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648" w:rsidRPr="006657F2" w:rsidRDefault="004E3648" w:rsidP="004E3648">
      <w:pPr>
        <w:tabs>
          <w:tab w:val="right" w:pos="8789"/>
        </w:tabs>
        <w:spacing w:after="120"/>
        <w:rPr>
          <w:b/>
          <w:sz w:val="22"/>
        </w:rPr>
      </w:pPr>
      <w:r w:rsidRPr="00BC4059">
        <w:rPr>
          <w:b/>
        </w:rPr>
        <w:tab/>
      </w:r>
      <w:r w:rsidRPr="006657F2">
        <w:rPr>
          <w:b/>
          <w:sz w:val="22"/>
        </w:rPr>
        <w:t>Rule 108(3)</w:t>
      </w:r>
    </w:p>
    <w:p w:rsidR="004E3648" w:rsidRPr="00BC4059" w:rsidRDefault="004E3648" w:rsidP="004E3648">
      <w:pPr>
        <w:pStyle w:val="clausehead"/>
        <w:tabs>
          <w:tab w:val="right" w:pos="8789"/>
        </w:tabs>
        <w:spacing w:after="720"/>
        <w:rPr>
          <w:b w:val="0"/>
          <w:sz w:val="24"/>
          <w:szCs w:val="24"/>
        </w:rPr>
      </w:pPr>
      <w:bookmarkStart w:id="0" w:name="_Toc397437511"/>
      <w:r w:rsidRPr="00BC4059">
        <w:rPr>
          <w:b w:val="0"/>
          <w:sz w:val="24"/>
          <w:szCs w:val="24"/>
        </w:rPr>
        <w:t>Form 43</w:t>
      </w:r>
      <w:r w:rsidRPr="00BC4059">
        <w:rPr>
          <w:b w:val="0"/>
          <w:sz w:val="24"/>
          <w:szCs w:val="24"/>
        </w:rPr>
        <w:tab/>
        <w:t>Notice of appeal against antecedent decision</w:t>
      </w:r>
      <w:bookmarkEnd w:id="0"/>
    </w:p>
    <w:p w:rsidR="004E3648" w:rsidRPr="006657F2" w:rsidRDefault="004E3648" w:rsidP="004E3648">
      <w:pPr>
        <w:spacing w:after="720"/>
        <w:rPr>
          <w:sz w:val="24"/>
          <w:szCs w:val="24"/>
        </w:rPr>
      </w:pPr>
      <w:r w:rsidRPr="006657F2">
        <w:rPr>
          <w:sz w:val="24"/>
          <w:szCs w:val="24"/>
        </w:rPr>
        <w:t>(</w:t>
      </w:r>
      <w:proofErr w:type="gramStart"/>
      <w:r w:rsidRPr="006657F2">
        <w:rPr>
          <w:i/>
          <w:sz w:val="24"/>
          <w:szCs w:val="24"/>
        </w:rPr>
        <w:t>insert</w:t>
      </w:r>
      <w:proofErr w:type="gramEnd"/>
      <w:r w:rsidRPr="006657F2">
        <w:rPr>
          <w:i/>
          <w:sz w:val="24"/>
          <w:szCs w:val="24"/>
        </w:rPr>
        <w:t xml:space="preserve"> front sheet</w:t>
      </w:r>
      <w:r w:rsidRPr="006657F2">
        <w:rPr>
          <w:sz w:val="24"/>
          <w:szCs w:val="24"/>
        </w:rPr>
        <w:t>)</w:t>
      </w:r>
    </w:p>
    <w:p w:rsidR="004E3648" w:rsidRPr="004E3648" w:rsidRDefault="004E3648" w:rsidP="004E3648">
      <w:pPr>
        <w:pStyle w:val="Heading3"/>
        <w:spacing w:after="480"/>
        <w:jc w:val="center"/>
        <w:rPr>
          <w:rFonts w:ascii="Times New Roman" w:hAnsi="Times New Roman"/>
        </w:rPr>
      </w:pPr>
      <w:r w:rsidRPr="004E3648">
        <w:rPr>
          <w:rFonts w:ascii="Times New Roman" w:hAnsi="Times New Roman"/>
        </w:rPr>
        <w:t>NOTICE OF APPEAL AGAINST ANTECEDENT DECISION</w:t>
      </w:r>
    </w:p>
    <w:p w:rsidR="004E3648" w:rsidRPr="00FA7FEE" w:rsidRDefault="004E3648" w:rsidP="004E3648">
      <w:pPr>
        <w:spacing w:after="0" w:line="240" w:lineRule="auto"/>
        <w:rPr>
          <w:b/>
          <w:sz w:val="24"/>
        </w:rPr>
      </w:pPr>
      <w:r w:rsidRPr="00FA7FEE">
        <w:rPr>
          <w:b/>
          <w:sz w:val="24"/>
        </w:rPr>
        <w:t>Particulars of appellant</w:t>
      </w:r>
    </w:p>
    <w:p w:rsidR="004E3648" w:rsidRPr="00FA7FEE" w:rsidRDefault="004E3648" w:rsidP="004E3648">
      <w:pPr>
        <w:spacing w:after="0" w:line="240" w:lineRule="auto"/>
        <w:rPr>
          <w:b/>
          <w:sz w:val="24"/>
        </w:rPr>
      </w:pPr>
    </w:p>
    <w:p w:rsidR="004E3648" w:rsidRPr="005215DF" w:rsidRDefault="004E3648" w:rsidP="004E3648">
      <w:pPr>
        <w:pStyle w:val="ListParagraph"/>
        <w:numPr>
          <w:ilvl w:val="0"/>
          <w:numId w:val="2"/>
        </w:numPr>
        <w:spacing w:line="240" w:lineRule="auto"/>
        <w:ind w:left="851" w:hanging="851"/>
        <w:rPr>
          <w:sz w:val="24"/>
          <w:szCs w:val="24"/>
        </w:rPr>
      </w:pPr>
      <w:r w:rsidRPr="005215DF">
        <w:rPr>
          <w:sz w:val="24"/>
          <w:szCs w:val="24"/>
        </w:rPr>
        <w:t>Full name (</w:t>
      </w:r>
      <w:r w:rsidRPr="005215DF">
        <w:rPr>
          <w:i/>
          <w:sz w:val="24"/>
          <w:szCs w:val="24"/>
        </w:rPr>
        <w:t>if appeal is by the defendant)</w:t>
      </w:r>
    </w:p>
    <w:p w:rsidR="004E3648" w:rsidRPr="005215DF" w:rsidRDefault="004E3648" w:rsidP="004E3648">
      <w:pPr>
        <w:pStyle w:val="ListParagraph"/>
        <w:spacing w:line="240" w:lineRule="auto"/>
        <w:rPr>
          <w:sz w:val="24"/>
          <w:szCs w:val="24"/>
        </w:rPr>
      </w:pPr>
    </w:p>
    <w:p w:rsidR="004E3648" w:rsidRPr="005215DF" w:rsidRDefault="004E3648" w:rsidP="004E3648">
      <w:pPr>
        <w:pStyle w:val="ListParagraph"/>
        <w:spacing w:line="240" w:lineRule="auto"/>
        <w:ind w:firstLine="131"/>
        <w:rPr>
          <w:sz w:val="24"/>
          <w:szCs w:val="24"/>
        </w:rPr>
      </w:pPr>
      <w:r w:rsidRPr="005215DF">
        <w:rPr>
          <w:sz w:val="24"/>
          <w:szCs w:val="24"/>
        </w:rPr>
        <w:t>...............................................................................................................................</w:t>
      </w:r>
    </w:p>
    <w:p w:rsidR="004E3648" w:rsidRPr="005215DF" w:rsidRDefault="004E3648" w:rsidP="004E3648">
      <w:pPr>
        <w:pStyle w:val="ListParagraph"/>
        <w:spacing w:line="240" w:lineRule="auto"/>
        <w:rPr>
          <w:sz w:val="24"/>
          <w:szCs w:val="24"/>
        </w:rPr>
      </w:pPr>
    </w:p>
    <w:p w:rsidR="004E3648" w:rsidRPr="005215DF" w:rsidRDefault="004E3648" w:rsidP="004E3648">
      <w:pPr>
        <w:pStyle w:val="ListParagraph"/>
        <w:numPr>
          <w:ilvl w:val="0"/>
          <w:numId w:val="2"/>
        </w:numPr>
        <w:spacing w:after="0" w:line="240" w:lineRule="auto"/>
        <w:ind w:left="851" w:hanging="851"/>
        <w:rPr>
          <w:sz w:val="24"/>
          <w:szCs w:val="24"/>
        </w:rPr>
      </w:pPr>
      <w:r w:rsidRPr="005215DF">
        <w:rPr>
          <w:sz w:val="24"/>
          <w:szCs w:val="24"/>
        </w:rPr>
        <w:t>Usual residential address (</w:t>
      </w:r>
      <w:r w:rsidRPr="005215DF">
        <w:rPr>
          <w:i/>
          <w:sz w:val="24"/>
          <w:szCs w:val="24"/>
        </w:rPr>
        <w:t>if appeal is by the defendant)</w:t>
      </w:r>
    </w:p>
    <w:p w:rsidR="004E3648" w:rsidRPr="005215DF" w:rsidRDefault="004E3648" w:rsidP="004E3648">
      <w:pPr>
        <w:spacing w:after="0" w:line="240" w:lineRule="auto"/>
        <w:ind w:left="720"/>
        <w:rPr>
          <w:sz w:val="24"/>
          <w:szCs w:val="24"/>
        </w:rPr>
      </w:pPr>
    </w:p>
    <w:p w:rsidR="004E3648" w:rsidRPr="005215DF" w:rsidRDefault="004E3648" w:rsidP="004E3648">
      <w:pPr>
        <w:pStyle w:val="ListParagraph"/>
        <w:spacing w:line="240" w:lineRule="auto"/>
        <w:ind w:firstLine="131"/>
        <w:rPr>
          <w:sz w:val="24"/>
          <w:szCs w:val="24"/>
          <w:lang w:val="en-US"/>
        </w:rPr>
      </w:pPr>
      <w:r w:rsidRPr="005215DF">
        <w:rPr>
          <w:sz w:val="24"/>
          <w:szCs w:val="24"/>
          <w:lang w:val="en-US"/>
        </w:rPr>
        <w:t>…………………………………………………………………………………</w:t>
      </w:r>
    </w:p>
    <w:p w:rsidR="004E3648" w:rsidRPr="005215DF" w:rsidRDefault="004E3648" w:rsidP="004E3648">
      <w:pPr>
        <w:spacing w:after="0" w:line="240" w:lineRule="auto"/>
        <w:rPr>
          <w:sz w:val="24"/>
          <w:szCs w:val="24"/>
        </w:rPr>
      </w:pPr>
    </w:p>
    <w:p w:rsidR="004E3648" w:rsidRPr="005215DF" w:rsidRDefault="004E3648" w:rsidP="004E3648">
      <w:pPr>
        <w:pStyle w:val="ListParagraph"/>
        <w:numPr>
          <w:ilvl w:val="0"/>
          <w:numId w:val="2"/>
        </w:numPr>
        <w:spacing w:after="0" w:line="240" w:lineRule="auto"/>
        <w:ind w:left="851" w:hanging="851"/>
        <w:rPr>
          <w:sz w:val="24"/>
          <w:szCs w:val="24"/>
        </w:rPr>
      </w:pPr>
      <w:r w:rsidRPr="005215DF">
        <w:rPr>
          <w:sz w:val="24"/>
          <w:szCs w:val="24"/>
        </w:rPr>
        <w:t>Address for service of documents (</w:t>
      </w:r>
      <w:r w:rsidRPr="005215DF">
        <w:rPr>
          <w:i/>
          <w:sz w:val="24"/>
          <w:szCs w:val="24"/>
        </w:rPr>
        <w:t>specify if different from above</w:t>
      </w:r>
      <w:r w:rsidRPr="005215DF">
        <w:rPr>
          <w:sz w:val="24"/>
          <w:szCs w:val="24"/>
        </w:rPr>
        <w:t>)</w:t>
      </w:r>
    </w:p>
    <w:p w:rsidR="004E3648" w:rsidRPr="005215DF" w:rsidRDefault="004E3648" w:rsidP="004E3648">
      <w:pPr>
        <w:pStyle w:val="ListParagraph"/>
        <w:spacing w:after="0" w:line="240" w:lineRule="auto"/>
        <w:rPr>
          <w:sz w:val="24"/>
          <w:szCs w:val="24"/>
        </w:rPr>
      </w:pPr>
    </w:p>
    <w:p w:rsidR="004E3648" w:rsidRPr="005215DF" w:rsidRDefault="004E3648" w:rsidP="004E3648">
      <w:pPr>
        <w:spacing w:line="360" w:lineRule="auto"/>
        <w:ind w:left="720"/>
        <w:rPr>
          <w:sz w:val="24"/>
          <w:szCs w:val="24"/>
          <w:lang w:val="en-US"/>
        </w:rPr>
      </w:pPr>
      <w:r w:rsidRPr="005215DF">
        <w:rPr>
          <w:sz w:val="24"/>
          <w:szCs w:val="24"/>
          <w:lang w:val="en-US"/>
        </w:rPr>
        <w:t>……………………………………………………………………………………</w:t>
      </w:r>
    </w:p>
    <w:p w:rsidR="004E3648" w:rsidRPr="005215DF" w:rsidRDefault="004E3648" w:rsidP="004E3648">
      <w:pPr>
        <w:rPr>
          <w:sz w:val="24"/>
          <w:szCs w:val="24"/>
        </w:rPr>
      </w:pPr>
      <w:r w:rsidRPr="00585B05">
        <w:rPr>
          <w:noProof/>
          <w:spacing w:val="-3"/>
          <w:sz w:val="24"/>
          <w:szCs w:val="24"/>
          <w:lang w:eastAsia="en-AU"/>
        </w:rPr>
        <w:pict>
          <v:shapetype id="_x0000_t202" coordsize="21600,21600" o:spt="202" path="m,l,21600r21600,l21600,xe">
            <v:stroke joinstyle="miter"/>
            <v:path gradientshapeok="t" o:connecttype="rect"/>
          </v:shapetype>
          <v:shape id="_x0000_s1026" type="#_x0000_t202" style="position:absolute;margin-left:405pt;margin-top:23.3pt;width:54pt;height:21.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1SgLwIAAFgEAAAOAAAAZHJzL2Uyb0RvYy54bWysVNtu2zAMfR+wfxD0vtjxkjQ14hRdugwD&#10;ugvQ7gNkWY6FSaImKbGzry8lp1nQbS/D/CBQInVEnkN6dTNoRQ7CeQmmotNJTokwHBppdhX99rh9&#10;s6TEB2YapsCIih6Fpzfr169WvS1FAR2oRjiCIMaXva1oF4Its8zzTmjmJ2CFQWcLTrOAW7fLGsd6&#10;RNcqK/J8kfXgGuuAC+/x9G500nXCb1vBw5e29SIQVVHMLaTVpbWOa7ZesXLnmO0kP6XB/iELzaTB&#10;R89QdywwsnfyNygtuQMPbZhw0Bm0reQi1YDVTPMX1Tx0zIpUC5Lj7Zkm//9g+efDV0dkU9GrghLD&#10;NGr0KIZA3sFAZpGe3voSox4sxoUBj1HmVKq398C/e2Jg0zGzE7fOQd8J1mB603gzu7g64vgIUvef&#10;oMFn2D5AAhpapyN3yAZBdJTpeJYmpsLxcLGcL3P0cHQVV7O3RZIuY+XzZet8+CBAk2hU1KHyCZwd&#10;7n2IybDyOSS+5UHJZiuVShu3qzfKkQPDLtmmL+X/IkwZ0lf0el7Mx/r/CpGn708QWgZsdyV1RbEc&#10;/GIQKyNr702T7MCkGm1MWZkTjZG5kcMw1EMSbHGWp4bmiMQ6GNsbxxGNDtxPSnps7Yr6H3vmBCXq&#10;o0FxrqezWZyFtJnNr5BL4i499aWHGY5QFQ2UjOYmjPOzt07uOnxpbAcDtyhoKxPZUfkxq1P+2L5J&#10;g9Ooxfm43KeoXz+E9RMAAAD//wMAUEsDBBQABgAIAAAAIQAB2IVY3gAAAAkBAAAPAAAAZHJzL2Rv&#10;d25yZXYueG1sTI/BTsMwEETvSPyDtUhcUOsEqpCEOBVCAsGtlAqubrxNIuJ1sN00/D3LCY47M3o7&#10;U61nO4gJfegdKUiXCQikxpmeWgW7t8dFDiJETUYPjlDBNwZY1+dnlS6NO9ErTtvYCoZQKLWCLsax&#10;lDI0HVodlm5EYu/gvNWRT99K4/WJ4XaQ10mSSat74g+dHvGhw+Zze7QK8tXz9BFebjbvTXYYinh1&#10;Oz19eaUuL+b7OxAR5/gXht/6XB1q7rR3RzJBDMxIE94SFayyDAQHijRnYc9OkYOsK/l/Qf0DAAD/&#10;/wMAUEsBAi0AFAAGAAgAAAAhALaDOJL+AAAA4QEAABMAAAAAAAAAAAAAAAAAAAAAAFtDb250ZW50&#10;X1R5cGVzXS54bWxQSwECLQAUAAYACAAAACEAOP0h/9YAAACUAQAACwAAAAAAAAAAAAAAAAAvAQAA&#10;X3JlbHMvLnJlbHNQSwECLQAUAAYACAAAACEARR9UoC8CAABYBAAADgAAAAAAAAAAAAAAAAAuAgAA&#10;ZHJzL2Uyb0RvYy54bWxQSwECLQAUAAYACAAAACEAAdiFWN4AAAAJAQAADwAAAAAAAAAAAAAAAACJ&#10;BAAAZHJzL2Rvd25yZXYueG1sUEsFBgAAAAAEAAQA8wAAAJQFAAAAAA==&#10;">
            <v:textbox>
              <w:txbxContent>
                <w:p w:rsidR="004E3648" w:rsidRPr="00EA6E74" w:rsidRDefault="004E3648" w:rsidP="004E3648">
                  <w:pPr>
                    <w:jc w:val="center"/>
                    <w:rPr>
                      <w:sz w:val="20"/>
                    </w:rPr>
                  </w:pPr>
                  <w:r w:rsidRPr="00EA6E74">
                    <w:rPr>
                      <w:sz w:val="20"/>
                    </w:rPr>
                    <w:t>Yes</w:t>
                  </w:r>
                  <w:r>
                    <w:rPr>
                      <w:sz w:val="20"/>
                    </w:rPr>
                    <w:t xml:space="preserve"> </w:t>
                  </w:r>
                  <w:r w:rsidRPr="00EA6E74">
                    <w:rPr>
                      <w:sz w:val="20"/>
                    </w:rPr>
                    <w:t>/</w:t>
                  </w:r>
                  <w:r>
                    <w:rPr>
                      <w:sz w:val="20"/>
                    </w:rPr>
                    <w:t xml:space="preserve"> </w:t>
                  </w:r>
                  <w:r w:rsidRPr="00EA6E74">
                    <w:rPr>
                      <w:sz w:val="20"/>
                    </w:rPr>
                    <w:t>No</w:t>
                  </w:r>
                </w:p>
              </w:txbxContent>
            </v:textbox>
          </v:shape>
        </w:pict>
      </w:r>
      <w:r w:rsidRPr="005215DF">
        <w:rPr>
          <w:b/>
          <w:sz w:val="24"/>
          <w:szCs w:val="24"/>
        </w:rPr>
        <w:t>Nature of appeal</w:t>
      </w:r>
      <w:r w:rsidRPr="005215DF">
        <w:rPr>
          <w:sz w:val="24"/>
          <w:szCs w:val="24"/>
        </w:rPr>
        <w:t xml:space="preserve"> (</w:t>
      </w:r>
      <w:r w:rsidRPr="005215DF">
        <w:rPr>
          <w:i/>
          <w:sz w:val="24"/>
          <w:szCs w:val="24"/>
        </w:rPr>
        <w:t>answer "Yes" or "No" in every square</w:t>
      </w:r>
      <w:r w:rsidRPr="005215DF">
        <w:rPr>
          <w:sz w:val="24"/>
          <w:szCs w:val="24"/>
        </w:rPr>
        <w:t>)</w:t>
      </w:r>
    </w:p>
    <w:p w:rsidR="004E3648" w:rsidRPr="005215DF" w:rsidRDefault="004E3648" w:rsidP="004E3648">
      <w:pPr>
        <w:tabs>
          <w:tab w:val="left" w:pos="851"/>
        </w:tabs>
        <w:spacing w:after="360"/>
        <w:rPr>
          <w:spacing w:val="-3"/>
          <w:sz w:val="24"/>
          <w:szCs w:val="24"/>
          <w:lang w:val="en-US"/>
        </w:rPr>
      </w:pPr>
      <w:r w:rsidRPr="005215DF">
        <w:rPr>
          <w:spacing w:val="-3"/>
          <w:sz w:val="24"/>
          <w:szCs w:val="24"/>
          <w:lang w:val="en-US"/>
        </w:rPr>
        <w:t>4.</w:t>
      </w:r>
      <w:r w:rsidRPr="005215DF">
        <w:rPr>
          <w:spacing w:val="-3"/>
          <w:sz w:val="24"/>
          <w:szCs w:val="24"/>
          <w:lang w:val="en-US"/>
        </w:rPr>
        <w:tab/>
        <w:t xml:space="preserve">Appeal by defendant against antecedent decision </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480"/>
        <w:ind w:right="-45"/>
        <w:jc w:val="both"/>
        <w:rPr>
          <w:spacing w:val="-3"/>
          <w:sz w:val="24"/>
          <w:szCs w:val="24"/>
          <w:lang w:val="en-US"/>
        </w:rPr>
      </w:pPr>
      <w:r>
        <w:rPr>
          <w:noProof/>
          <w:spacing w:val="-3"/>
          <w:sz w:val="24"/>
          <w:szCs w:val="24"/>
          <w:lang w:eastAsia="en-AU"/>
        </w:rPr>
        <w:pict>
          <v:shape id="Text Box 9" o:spid="_x0000_s1031" type="#_x0000_t202" style="position:absolute;left:0;text-align:left;margin-left:405pt;margin-top:1.2pt;width:54pt;height:1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966LwIAAFgEAAAOAAAAZHJzL2Uyb0RvYy54bWysVNuO0zAQfUfiHyy/06RV00vUdLV0KUJa&#10;FqRdPsBxnMTC8RjbbVK+nrHT7VYLvCDyYHk84+MzZ2ayuRk6RY7COgm6oNNJSonQHCqpm4J+e9q/&#10;W1HiPNMVU6BFQU/C0Zvt2zeb3uRiBi2oSliCINrlvSlo673Jk8TxVnTMTcAIjc4abMc8mrZJKst6&#10;RO9UMkvTRdKDrYwFLpzD07vRSbcRv64F91/q2glPVEGRm4+rjWsZ1mS7YXljmWklP9Ng/8CiY1Lj&#10;oxeoO+YZOVj5G1QnuQUHtZ9w6BKoa8lFzAGzmaavsnlsmRExFxTHmYtM7v/B8ofjV0tkVdBlRolm&#10;HdboSQyevIeBrIM8vXE5Rj0ajPMDHmOZY6rO3AP/7oiGXct0I26thb4VrEJ603Azubo64rgAUvaf&#10;ocJn2MFDBBpq2wXtUA2C6Fim06U0gQrHw8UqW6Xo4eiazZeLLJYuYfnzZWOd/yigI2FTUIuVj+Ds&#10;eO98IMPy55DwlgMlq71UKhq2KXfKkiPDLtnHL/J/FaY06Qu6zmbZmP9fIdL4/Qmikx7bXcmuoJgO&#10;fiGI5UG1D7qKe8+kGvdIWemzjEG5UUM/lEMs2CILl4PGJVQnFNbC2N44jrhpwf6kpMfWLqj7cWBW&#10;UKI+aSzOejqfh1mIxjxbztCw157y2sM0R6iCekrG7c6P83MwVjYtvjS2g4ZbLGgto9gvrM78sX1j&#10;Dc6jFubj2o5RLz+E7S8AAAD//wMAUEsDBBQABgAIAAAAIQA+vsnq3QAAAAgBAAAPAAAAZHJzL2Rv&#10;d25yZXYueG1sTI/BTsMwEETvSPyDtUhcEHVSopKGOBVCAsENCoKrG2+TCHsdbDcNf89yguNoVm/f&#10;1JvZWTFhiIMnBfkiA4HUejNQp+Dt9f6yBBGTJqOtJ1TwjRE2zelJrSvjj/SC0zZ1giEUK62gT2ms&#10;pIxtj07HhR+RuNv74HTiGDppgj4y3Fm5zLKVdHog/tDrEe96bD+3B6egLB6nj/h09fzervZ2nS6u&#10;p4evoNT52Xx7AyLhnP6O4Vef1aFhp50/kInCMiPPeEtSsCxAcL/OS847BUVegGxq+X9A8wMAAP//&#10;AwBQSwECLQAUAAYACAAAACEAtoM4kv4AAADhAQAAEwAAAAAAAAAAAAAAAAAAAAAAW0NvbnRlbnRf&#10;VHlwZXNdLnhtbFBLAQItABQABgAIAAAAIQA4/SH/1gAAAJQBAAALAAAAAAAAAAAAAAAAAC8BAABf&#10;cmVscy8ucmVsc1BLAQItABQABgAIAAAAIQCP1966LwIAAFgEAAAOAAAAAAAAAAAAAAAAAC4CAABk&#10;cnMvZTJvRG9jLnhtbFBLAQItABQABgAIAAAAIQA+vsnq3QAAAAgBAAAPAAAAAAAAAAAAAAAAAIkE&#10;AABkcnMvZG93bnJldi54bWxQSwUGAAAAAAQABADzAAAAkwUAAAAA&#10;">
            <v:textbox>
              <w:txbxContent>
                <w:p w:rsidR="004E3648" w:rsidRPr="00EA6E74" w:rsidRDefault="004E3648" w:rsidP="004E3648">
                  <w:pPr>
                    <w:jc w:val="center"/>
                    <w:rPr>
                      <w:sz w:val="20"/>
                    </w:rPr>
                  </w:pPr>
                  <w:r>
                    <w:rPr>
                      <w:sz w:val="20"/>
                    </w:rPr>
                    <w:t>Yes / No</w:t>
                  </w:r>
                </w:p>
              </w:txbxContent>
            </v:textbox>
          </v:shape>
        </w:pict>
      </w:r>
      <w:r>
        <w:rPr>
          <w:noProof/>
          <w:spacing w:val="-3"/>
          <w:sz w:val="24"/>
          <w:szCs w:val="24"/>
          <w:lang w:eastAsia="en-AU"/>
        </w:rPr>
        <w:pict>
          <v:shape id="Text Box 8" o:spid="_x0000_s1030" type="#_x0000_t202" style="position:absolute;left:0;text-align:left;margin-left:405pt;margin-top:17.1pt;width:7.5pt;height:3.6pt;flip: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kYkLAIAAGAEAAAOAAAAZHJzL2Uyb0RvYy54bWysVE2P2yAQvVfqf0DcGydRks1acVbbbFNV&#10;2n5Iu+0dYxyjAkOBxE5/fQfIZqNte6nqAwJmeDPz3oxXN4NW5CCcl2AqOhmNKRGGQyPNrqJfH7dv&#10;lpT4wEzDFBhR0aPw9Gb9+tWqt6WYQgeqEY4giPFlbyvahWDLovC8E5r5EVhh0NiC0yzg0e2KxrEe&#10;0bUqpuPxoujBNdYBF97j7V020nXCb1vBw+e29SIQVVHMLaTVpbWOa7FesXLnmO0kP6XB/iELzaTB&#10;oGeoOxYY2Tv5G5SW3IGHNow46ALaVnKRasBqJuMX1Tx0zIpUC5Lj7Zkm//9g+afDF0dkU9GrGSWG&#10;adToUQyBvIWBLCM9vfUlej1Y9AsDXqPMqVRv74F/98TApmNmJ26dg74TrMH0JvFlcfE04/gIUvcf&#10;ocEwbB8gAQ2t06RV0n57gkZeCMZBwY5nkWJSHC+v59M5GjhaZvOraZKwYGUEiQJY58N7AZrETUUd&#10;dkAKwg73PsSknl2iuwclm61UKh3crt4oRw4Mu2WbvlTHCzdlSJ/zyDz8FWKcvj9BaBmw7ZXUFV2e&#10;nVgZ2XtnmtSUgUmV95iyMic6I4OZyzDUQxJusXiSqYbmiAQ7yG2OY4mbDtxPSnps8Yr6H3vmBCXq&#10;g0GRriezWZyJdMhcEndpqS8tzHCEqmigJG83Ic/R3jq56zBSbgsDtyhsKxPZsQNyVqf8sY2TBqeR&#10;i3NyeU5ezz+G9S8AAAD//wMAUEsDBBQABgAIAAAAIQC7Pb9/4AAAAAkBAAAPAAAAZHJzL2Rvd25y&#10;ZXYueG1sTI9BT4NAEIXvJv6HzZh4swuUGooMjTGhXvDQWvW6hZUlsrOE3bb47x1PenzzXt58r9jM&#10;dhBnPfneEUK8iEBoalzbU4dweK3uMhA+KGrV4EgjfGsPm/L6qlB56y600+d96ASXkM8VgglhzKX0&#10;jdFW+YUbNbH36SarAsupk+2kLlxuB5lE0b20qif+YNSon4xuvvYni/Bs1qu3F3eo5XL7Uam62q7r&#10;9B3x9mZ+fAAR9Bz+wvCLz+hQMtPRnaj1YkDI4oi3BIRlmoDgQJas+HBESOMUZFnI/wvKHwAAAP//&#10;AwBQSwECLQAUAAYACAAAACEAtoM4kv4AAADhAQAAEwAAAAAAAAAAAAAAAAAAAAAAW0NvbnRlbnRf&#10;VHlwZXNdLnhtbFBLAQItABQABgAIAAAAIQA4/SH/1gAAAJQBAAALAAAAAAAAAAAAAAAAAC8BAABf&#10;cmVscy8ucmVsc1BLAQItABQABgAIAAAAIQCkVkYkLAIAAGAEAAAOAAAAAAAAAAAAAAAAAC4CAABk&#10;cnMvZTJvRG9jLnhtbFBLAQItABQABgAIAAAAIQC7Pb9/4AAAAAkBAAAPAAAAAAAAAAAAAAAAAIYE&#10;AABkcnMvZG93bnJldi54bWxQSwUGAAAAAAQABADzAAAAkwUAAAAA&#10;">
            <v:textbox>
              <w:txbxContent>
                <w:p w:rsidR="004E3648" w:rsidRPr="00EA6E74" w:rsidRDefault="004E3648" w:rsidP="004E3648">
                  <w:pPr>
                    <w:rPr>
                      <w:sz w:val="20"/>
                    </w:rPr>
                  </w:pPr>
                </w:p>
              </w:txbxContent>
            </v:textbox>
          </v:shape>
        </w:pict>
      </w:r>
      <w:r w:rsidRPr="005215DF">
        <w:rPr>
          <w:spacing w:val="-3"/>
          <w:sz w:val="24"/>
          <w:szCs w:val="24"/>
          <w:lang w:val="en-US"/>
        </w:rPr>
        <w:t>5.</w:t>
      </w:r>
      <w:r w:rsidRPr="005215DF">
        <w:rPr>
          <w:spacing w:val="-3"/>
          <w:sz w:val="24"/>
          <w:szCs w:val="24"/>
          <w:lang w:val="en-US"/>
        </w:rPr>
        <w:tab/>
        <w:t xml:space="preserve">Appeal by Director of Public Prosecutions against antecedent decision </w:t>
      </w:r>
    </w:p>
    <w:p w:rsidR="004E3648" w:rsidRPr="005215DF" w:rsidRDefault="004E3648" w:rsidP="004E3648">
      <w:pPr>
        <w:rPr>
          <w:b/>
          <w:sz w:val="24"/>
          <w:szCs w:val="24"/>
        </w:rPr>
      </w:pPr>
      <w:r w:rsidRPr="00585B05">
        <w:rPr>
          <w:noProof/>
          <w:sz w:val="24"/>
          <w:szCs w:val="24"/>
          <w:lang w:eastAsia="en-AU"/>
        </w:rPr>
        <w:pict>
          <v:shape id="Text Box 110" o:spid="_x0000_s1027" type="#_x0000_t202" style="position:absolute;margin-left:330.75pt;margin-top:19.85pt;width:129.1pt;height:26.4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iUGLwIAAFwEAAAOAAAAZHJzL2Uyb0RvYy54bWysVNtu2zAMfR+wfxD0vjjOPUacokuXYUB3&#10;Adp9gCzLtjBZ1CQldvb1peQ0DbrtZZgfBNGkD8lzSG9u+laRo7BOgs5pOhpTIjSHUuo6p98f9+9W&#10;lDjPdMkUaJHTk3D0Zvv2zaYzmZhAA6oUliCIdllnctp4b7IkcbwRLXMjMEKjswLbMo+mrZPSsg7R&#10;W5VMxuNF0oEtjQUunMO3d4OTbiN+VQnuv1aVE56onGJtPp42nkU4k+2GZbVlppH8XAb7hypaJjUm&#10;vUDdMc/IwcrfoFrJLTio/IhDm0BVSS5iD9hNOn7VzUPDjIi9IDnOXGhy/w+Wfzl+s0SWqF2aUqJZ&#10;iyI9it6T99CTNI0MdcZlGPhgMNT36MDo2K0z98B/OKJh1zBdi1troWsEK7HCNHCbXH0aNHGZCyBF&#10;9xlKTMQOHiJQX9k20IeEEERHpU4XdUIxPKRcTNfzJbo4+qbT+WQVi0tY9vy1sc5/FNCScMmpRfUj&#10;OjveOx+qYdlzSEjmQMlyL5WKhq2LnbLkyHBS9vGJDbwKU5p0OV3PJ/OBgL9CjOPzJ4hWehx5Jduc&#10;ri5BLAu0fdBlHEjPpBruWLLSZx4DdQOJvi/6KNpiGTIEXgsoT8ishWHEcSXx0oD9RUmH451T9/PA&#10;rKBEfdKozjqdzcI+RGM2X07QsNee4trDNEeonHpKhuvODzt0MFbWDWYa5kHDLSpayUj2S1Xn+nGE&#10;owbndQs7cm3HqJefwvYJAAD//wMAUEsDBBQABgAIAAAAIQDwWYSu3wAAAAkBAAAPAAAAZHJzL2Rv&#10;d25yZXYueG1sTI/BTsMwDIbvSLxDZCQuiKXdWLeWphNCAsENBoJr1nhtReKUJuvK2+Od4PZb/vT7&#10;c7mZnBUjDqHzpCCdJSCQam86ahS8vz1cr0GEqMlo6wkV/GCATXV+VurC+CO94riNjeASCoVW0MbY&#10;F1KGukWnw8z3SLzb+8HpyOPQSDPoI5c7K+dJkkmnO+ILre7xvsX6a3twCtY3T+NneF68fNTZ3ubx&#10;ajU+fg9KXV5Md7cgIk7xD4aTPqtDxU47fyAThFWQZemSUQWLfAWCgTw9hR2H+RJkVcr/H1S/AAAA&#10;//8DAFBLAQItABQABgAIAAAAIQC2gziS/gAAAOEBAAATAAAAAAAAAAAAAAAAAAAAAABbQ29udGVu&#10;dF9UeXBlc10ueG1sUEsBAi0AFAAGAAgAAAAhADj9If/WAAAAlAEAAAsAAAAAAAAAAAAAAAAALwEA&#10;AF9yZWxzLy5yZWxzUEsBAi0AFAAGAAgAAAAhACeWJQYvAgAAXAQAAA4AAAAAAAAAAAAAAAAALgIA&#10;AGRycy9lMm9Eb2MueG1sUEsBAi0AFAAGAAgAAAAhAPBZhK7fAAAACQEAAA8AAAAAAAAAAAAAAAAA&#10;iQQAAGRycy9kb3ducmV2LnhtbFBLBQYAAAAABAAEAPMAAACVBQAAAAA=&#10;">
            <v:textbox>
              <w:txbxContent>
                <w:p w:rsidR="004E3648" w:rsidRDefault="004E3648" w:rsidP="004E3648">
                  <w:pPr>
                    <w:jc w:val="center"/>
                  </w:pPr>
                  <w:r>
                    <w:t>Supreme/District/Youth</w:t>
                  </w:r>
                </w:p>
              </w:txbxContent>
            </v:textbox>
          </v:shape>
        </w:pict>
      </w:r>
      <w:r w:rsidRPr="005215DF">
        <w:rPr>
          <w:b/>
          <w:sz w:val="24"/>
          <w:szCs w:val="24"/>
        </w:rPr>
        <w:t>Judgment subject of appeal</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z w:val="24"/>
          <w:szCs w:val="24"/>
        </w:rPr>
      </w:pPr>
      <w:r>
        <w:rPr>
          <w:noProof/>
          <w:sz w:val="24"/>
          <w:szCs w:val="24"/>
          <w:lang w:eastAsia="en-AU"/>
        </w:rPr>
        <w:pict>
          <v:shape id="Text Box 111" o:spid="_x0000_s1032" type="#_x0000_t202" style="position:absolute;left:0;text-align:left;margin-left:330.75pt;margin-top:32.45pt;width:129.1pt;height:27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2/MQIAAFwEAAAOAAAAZHJzL2Uyb0RvYy54bWysVNuO2jAQfa/Uf7D8XpKwwEJEWG3ZUlXa&#10;XqTdfoDjOIlVx+PahoR+fccOUHp7qZoHy8OMz5w5M8P6bugUOQjrJOiCZpOUEqE5VFI3Bf38vHu1&#10;pMR5piumQIuCHoWjd5uXL9a9ycUUWlCVsARBtMt7U9DWe5MnieOt6JibgBEanTXYjnk0bZNUlvWI&#10;3qlkmqaLpAdbGQtcOIe/PoxOuon4dS24/1jXTniiCorcfDxtPMtwJps1yxvLTCv5iQb7BxYdkxqT&#10;XqAemGdkb+VvUJ3kFhzUfsKhS6CuJRexBqwmS3+p5qllRsRaUBxnLjK5/wfLPxw+WSIr7F2G+mjW&#10;YZOexeDJaxhIlmVBod64HAOfDIb6AR0YHat15hH4F0c0bFumG3FvLfStYBUyjC+Tq6cjjgsgZf8e&#10;KkzE9h4i0FDbLsiHghBERybHS3cCGR5SLm5W81t0cfTdzKarNLYvYfn5tbHOvxXQkXApqMXuR3R2&#10;eHQe68DQc0hI5kDJaieVioZtyq2y5MBwUnbxC6Xjk5/ClCZ9QVfz6XwU4K8Qafz+BNFJjyOvZFfQ&#10;5SWI5UG2N7qKA+mZVOMd8yuNNIKOQbpRRD+UQ2zaYnnuTwnVEZW1MI44riReWrDfKOlxvAvqvu6Z&#10;FZSodxq7s8pms7AP0ZjNb6do2GtPee1hmiNUQT0l43Xrxx3aGyubFjON86DhHjtayyh2oDyyOvHH&#10;EY6CntYt7Mi1HaN+/ClsvgMAAP//AwBQSwMEFAAGAAgAAAAhAJmx4qngAAAACgEAAA8AAABkcnMv&#10;ZG93bnJldi54bWxMj8tOwzAQRfdI/IM1SGwQdQIljUOcCiGB6A4Kgq0bT5MIP4LtpuHvGVawm9Ec&#10;3Tm3Xs/WsAlDHLyTkC8yYOharwfXSXh7fbgsgcWknFbGO5TwjRHWzelJrSrtj+4Fp23qGIW4WCkJ&#10;fUpjxXlse7QqLvyIjm57H6xKtIaO66COFG4Nv8qygls1OPrQqxHve2w/twcroVw+TR9xc/383hZ7&#10;I9LFanr8ClKen813t8ASzukPhl99UoeGnHb+4HRkRkJR5DeE0rAUwAgQuVgB2xGZlwJ4U/P/FZof&#10;AAAA//8DAFBLAQItABQABgAIAAAAIQC2gziS/gAAAOEBAAATAAAAAAAAAAAAAAAAAAAAAABbQ29u&#10;dGVudF9UeXBlc10ueG1sUEsBAi0AFAAGAAgAAAAhADj9If/WAAAAlAEAAAsAAAAAAAAAAAAAAAAA&#10;LwEAAF9yZWxzLy5yZWxzUEsBAi0AFAAGAAgAAAAhAKL6Db8xAgAAXAQAAA4AAAAAAAAAAAAAAAAA&#10;LgIAAGRycy9lMm9Eb2MueG1sUEsBAi0AFAAGAAgAAAAhAJmx4qngAAAACgEAAA8AAAAAAAAAAAAA&#10;AAAAiwQAAGRycy9kb3ducmV2LnhtbFBLBQYAAAAABAAEAPMAAACYBQAAAAA=&#10;">
            <v:textbox>
              <w:txbxContent>
                <w:p w:rsidR="004E3648" w:rsidRDefault="004E3648" w:rsidP="004E3648">
                  <w:pPr>
                    <w:spacing w:before="80"/>
                  </w:pPr>
                  <w:r>
                    <w:t xml:space="preserve">             /           / 20    </w:t>
                  </w:r>
                </w:p>
              </w:txbxContent>
            </v:textbox>
          </v:shape>
        </w:pict>
      </w:r>
      <w:r w:rsidRPr="005215DF">
        <w:rPr>
          <w:sz w:val="24"/>
          <w:szCs w:val="24"/>
        </w:rPr>
        <w:t>6.</w:t>
      </w:r>
      <w:r w:rsidRPr="005215DF">
        <w:rPr>
          <w:sz w:val="24"/>
          <w:szCs w:val="24"/>
        </w:rPr>
        <w:tab/>
        <w:t>Court in which antecedent decision made</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z w:val="24"/>
          <w:szCs w:val="24"/>
        </w:rPr>
      </w:pPr>
      <w:r w:rsidRPr="005215DF">
        <w:rPr>
          <w:sz w:val="24"/>
          <w:szCs w:val="24"/>
        </w:rPr>
        <w:t>7.</w:t>
      </w:r>
      <w:r w:rsidRPr="005215DF">
        <w:rPr>
          <w:sz w:val="24"/>
          <w:szCs w:val="24"/>
        </w:rPr>
        <w:tab/>
        <w:t xml:space="preserve">Date of antecedent decision </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z w:val="24"/>
          <w:szCs w:val="24"/>
        </w:rPr>
      </w:pPr>
      <w:r>
        <w:rPr>
          <w:noProof/>
          <w:sz w:val="24"/>
          <w:szCs w:val="24"/>
          <w:lang w:eastAsia="en-AU"/>
        </w:rPr>
        <w:pict>
          <v:shape id="Text Box 133" o:spid="_x0000_s1033" type="#_x0000_t202" style="position:absolute;left:0;text-align:left;margin-left:330.75pt;margin-top:.15pt;width:129.8pt;height:27.8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RxCLQIAAFwEAAAOAAAAZHJzL2Uyb0RvYy54bWysVNtu2zAMfR+wfxD0vti5LjHiFF26DAO6&#10;C9DuA2RZjoVJoiYpsbOvHyWnaXZ7GaYHgTSpQ/KQ9Pqm14ochfMSTEnHo5wSYTjU0uxL+uVx92pJ&#10;iQ/M1EyBESU9CU9vNi9frDtbiAm0oGrhCIIYX3S2pG0Itsgyz1uhmR+BFQaNDTjNAqpun9WOdYiu&#10;VTbJ80XWgautAy68x693g5FuEn7TCB4+NY0XgaiSYm4h3S7dVbyzzZoVe8dsK/k5DfYPWWgmDQa9&#10;QN2xwMjByd+gtOQOPDRhxEFn0DSSi1QDVjPOf6nmoWVWpFqQHG8vNPn/B8s/Hj87ImvsXb6ixDCN&#10;TXoUfSBvoCfj6TQy1FlfoOODRdfQowG9U7Xe3gP/6omBbcvMXtw6B10rWI0ZjuPL7OrpgOMjSNV9&#10;gBoDsUOABNQ3Tkf6kBCC6Nip06U7MRkeQy5my9kCTRxt0/k0RzmGYMXTa+t8eCdAkyiU1GH3Ezo7&#10;3vswuD65xGAelKx3UqmkuH21VY4cGU7KLp0z+k9uypCupKv5ZD4Q8FeIPJ0/QWgZcOSV1CVdXpxY&#10;EWl7a2pMkxWBSTXIWJ0yZx4jdQOJoa/61LTFKkaIJFdQn5BZB8OI40qi0IL7TkmH411S/+3AnKBE&#10;vTfYndV4Nov7kJTZ/PUEFXdtqa4tzHCEKmmgZBC3Ydihg3Vy32KkYR4M3GJHG5nIfs7qnD+OcGrX&#10;ed3ijlzryev5p7D5AQAA//8DAFBLAwQUAAYACAAAACEA4S/Q0t0AAAAHAQAADwAAAGRycy9kb3du&#10;cmV2LnhtbEyOwU7DMBBE70j8g7VIXBB10pLQhGwqhASCGxQEVzfeJhHxOthuGv4ec4LjaEZvXrWZ&#10;zSAmcr63jJAuEhDEjdU9twhvr/eXaxA+KNZqsEwI3+RhU5+eVKrU9sgvNG1DKyKEfakQuhDGUkrf&#10;dGSUX9iROHZ764wKMbpWaqeOEW4GuUySXBrVc3zo1Eh3HTWf24NBWF89Th/+afX83uT7oQgX19PD&#10;l0M8P5tvb0AEmsPfGH71ozrU0WlnD6y9GBDyPM3iFGEFItbFMk1B7BCyrABZV/K/f/0DAAD//wMA&#10;UEsBAi0AFAAGAAgAAAAhALaDOJL+AAAA4QEAABMAAAAAAAAAAAAAAAAAAAAAAFtDb250ZW50X1R5&#10;cGVzXS54bWxQSwECLQAUAAYACAAAACEAOP0h/9YAAACUAQAACwAAAAAAAAAAAAAAAAAvAQAAX3Jl&#10;bHMvLnJlbHNQSwECLQAUAAYACAAAACEAA7EcQi0CAABcBAAADgAAAAAAAAAAAAAAAAAuAgAAZHJz&#10;L2Uyb0RvYy54bWxQSwECLQAUAAYACAAAACEA4S/Q0t0AAAAHAQAADwAAAAAAAAAAAAAAAACHBAAA&#10;ZHJzL2Rvd25yZXYueG1sUEsFBgAAAAAEAAQA8wAAAJEFAAAAAA==&#10;">
            <v:textbox>
              <w:txbxContent>
                <w:p w:rsidR="004E3648" w:rsidRDefault="004E3648" w:rsidP="004E3648">
                  <w:r>
                    <w:t>Justice/</w:t>
                  </w:r>
                  <w:proofErr w:type="gramStart"/>
                  <w:r>
                    <w:t>Judge ................</w:t>
                  </w:r>
                  <w:proofErr w:type="gramEnd"/>
                </w:p>
              </w:txbxContent>
            </v:textbox>
          </v:shape>
        </w:pict>
      </w:r>
      <w:r w:rsidRPr="005215DF">
        <w:rPr>
          <w:sz w:val="24"/>
          <w:szCs w:val="24"/>
        </w:rPr>
        <w:t>8.</w:t>
      </w:r>
      <w:r w:rsidRPr="005215DF">
        <w:rPr>
          <w:sz w:val="24"/>
          <w:szCs w:val="24"/>
        </w:rPr>
        <w:tab/>
        <w:t>Judicial officer by whom antecedent decision made</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0" w:line="360" w:lineRule="auto"/>
        <w:ind w:left="720" w:right="-45" w:hanging="720"/>
        <w:jc w:val="both"/>
        <w:rPr>
          <w:sz w:val="24"/>
          <w:szCs w:val="24"/>
        </w:rPr>
      </w:pPr>
      <w:r w:rsidRPr="005215DF">
        <w:rPr>
          <w:sz w:val="24"/>
          <w:szCs w:val="24"/>
        </w:rPr>
        <w:t>9.</w:t>
      </w:r>
      <w:r w:rsidRPr="005215DF">
        <w:rPr>
          <w:sz w:val="24"/>
          <w:szCs w:val="24"/>
        </w:rPr>
        <w:tab/>
        <w:t xml:space="preserve">  Offences subject of appeal (</w:t>
      </w:r>
      <w:r w:rsidRPr="005215DF">
        <w:rPr>
          <w:i/>
          <w:sz w:val="24"/>
          <w:szCs w:val="24"/>
        </w:rPr>
        <w:t>show count number and name of each offence subject of appeal</w:t>
      </w:r>
      <w:r w:rsidRPr="005215DF">
        <w:rPr>
          <w:sz w:val="24"/>
          <w:szCs w:val="24"/>
        </w:rPr>
        <w:t>):</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Pr>
          <w:spacing w:val="-3"/>
          <w:sz w:val="24"/>
          <w:szCs w:val="24"/>
          <w:lang w:val="en-US"/>
        </w:rPr>
        <w:tab/>
      </w:r>
      <w:r w:rsidRPr="005215DF">
        <w:rPr>
          <w:spacing w:val="-3"/>
          <w:sz w:val="24"/>
          <w:szCs w:val="24"/>
          <w:lang w:val="en-US"/>
        </w:rPr>
        <w:t>……………………………………………………………………………………</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5215DF">
        <w:rPr>
          <w:spacing w:val="-3"/>
          <w:sz w:val="24"/>
          <w:szCs w:val="24"/>
          <w:lang w:val="en-US"/>
        </w:rPr>
        <w:lastRenderedPageBreak/>
        <w:t>……………………………………………………………………………………</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5215DF">
        <w:rPr>
          <w:spacing w:val="-3"/>
          <w:sz w:val="24"/>
          <w:szCs w:val="24"/>
          <w:lang w:val="en-US"/>
        </w:rPr>
        <w:t>……………………………………………………………………………………</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pacing w:val="-3"/>
          <w:sz w:val="24"/>
          <w:szCs w:val="24"/>
          <w:lang w:val="en-US"/>
        </w:rPr>
      </w:pPr>
      <w:r w:rsidRPr="005215DF">
        <w:rPr>
          <w:spacing w:val="-3"/>
          <w:sz w:val="24"/>
          <w:szCs w:val="24"/>
          <w:lang w:val="en-US"/>
        </w:rPr>
        <w:tab/>
        <w:t>……………………………………………………………………………………</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120"/>
        <w:ind w:right="-45"/>
        <w:jc w:val="both"/>
        <w:rPr>
          <w:sz w:val="24"/>
          <w:szCs w:val="24"/>
          <w:u w:val="single"/>
        </w:rPr>
      </w:pPr>
      <w:r w:rsidRPr="00585B05">
        <w:rPr>
          <w:noProof/>
          <w:spacing w:val="-3"/>
          <w:sz w:val="24"/>
          <w:szCs w:val="24"/>
          <w:lang w:eastAsia="en-AU"/>
        </w:rPr>
        <w:pict>
          <v:shape id="Text Box 112" o:spid="_x0000_s1028" type="#_x0000_t202" style="position:absolute;left:0;text-align:left;margin-left:396.75pt;margin-top:15.4pt;width:62.25pt;height:22.4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07LgIAAFsEAAAOAAAAZHJzL2Uyb0RvYy54bWysVNuO2yAQfa/Uf0C8N74oaRIrzmqbbapK&#10;24u02w/AGNuomKFAYqdf3wFns9G2fanqB8Qww2HmnBlvbsZekaOwToIuaTZLKRGaQy11W9Jvj/s3&#10;K0qcZ7pmCrQo6Uk4erN9/WozmELk0IGqhSUIol0xmJJ23psiSRzvRM/cDIzQ6GzA9syjaduktmxA&#10;9F4leZq+TQawtbHAhXN4ejc56TbiN43g/kvTOOGJKinm5uNq41qFNdluWNFaZjrJz2mwf8iiZ1Lj&#10;oxeoO+YZOVj5G1QvuQUHjZ9x6BNoGslFrAGrydIX1Tx0zIhYC5LjzIUm9/9g+efjV0tkjdqlKJVm&#10;PYr0KEZP3sFIsiwPDA3GFRj4YDDUj+jA6FitM/fAvzuiYdcx3Ypba2HoBKsxwyzcTK6uTjgugFTD&#10;J6jxIXbwEIHGxvaBPiSEIDoqdbqoE5LheLhcp4vlghKOrnw1n6+iegkrni4b6/wHAT0Jm5JaFD+C&#10;s+O98yEZVjyFhLccKFnvpVLRsG21U5YcGTbKPn4x/xdhSpOhpOtFvpjq/ytEGr8/QfTSY8cr2Zd0&#10;dQliRWDtva5jP3om1bTHlJU+0xiYmzj0YzVGzZaRgsBxBfUJibUwdThOJG46sD8pGbC7S+p+HJgV&#10;lKiPGsVZZ/N5GIdozBfLHA177amuPUxzhCqpp2Ta7vw0QgdjZdvhS1M7aLhFQRsZyX7O6pw/dnDU&#10;4DxtYUSu7Rj1/E/Y/gIAAP//AwBQSwMEFAAGAAgAAAAhANmv+IXfAAAACQEAAA8AAABkcnMvZG93&#10;bnJldi54bWxMj8FOwzAQRO9I/IO1SFwQdUpomoQ4FUICwQ0Kgqsbb5OIeB1sNw1/z3KC42pGs+9V&#10;m9kOYkIfekcKlosEBFLjTE+tgrfX+8scRIiajB4coYJvDLCpT08qXRp3pBectrEVPEKh1Aq6GMdS&#10;ytB0aHVYuBGJs73zVkc+fSuN10cet4O8SpJMWt0Tf+j0iHcdNp/bg1WQXz9OH+EpfX5vsv1QxIv1&#10;9PDllTo/m29vQESc418ZfvEZHWpm2rkDmSAGBesiXXFVQZqwAheKZc5yO05WGci6kv8N6h8AAAD/&#10;/wMAUEsBAi0AFAAGAAgAAAAhALaDOJL+AAAA4QEAABMAAAAAAAAAAAAAAAAAAAAAAFtDb250ZW50&#10;X1R5cGVzXS54bWxQSwECLQAUAAYACAAAACEAOP0h/9YAAACUAQAACwAAAAAAAAAAAAAAAAAvAQAA&#10;X3JlbHMvLnJlbHNQSwECLQAUAAYACAAAACEAmsP9Oy4CAABbBAAADgAAAAAAAAAAAAAAAAAuAgAA&#10;ZHJzL2Uyb0RvYy54bWxQSwECLQAUAAYACAAAACEA2a/4hd8AAAAJAQAADwAAAAAAAAAAAAAAAACI&#10;BAAAZHJzL2Rvd25yZXYueG1sUEsFBgAAAAAEAAQA8wAAAJQFAAAAAA==&#10;">
            <v:textbox>
              <w:txbxContent>
                <w:p w:rsidR="004E3648" w:rsidRPr="00F01C41" w:rsidRDefault="004E3648" w:rsidP="004E3648">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v:textbox>
          </v:shape>
        </w:pict>
      </w:r>
      <w:r w:rsidRPr="005215DF">
        <w:rPr>
          <w:b/>
          <w:sz w:val="24"/>
          <w:szCs w:val="24"/>
        </w:rPr>
        <w:t xml:space="preserve">Appeal as of right </w:t>
      </w:r>
      <w:r w:rsidRPr="005215DF">
        <w:rPr>
          <w:sz w:val="24"/>
          <w:szCs w:val="24"/>
        </w:rPr>
        <w:t xml:space="preserve">     (</w:t>
      </w:r>
      <w:r w:rsidRPr="005215DF">
        <w:rPr>
          <w:i/>
          <w:sz w:val="24"/>
          <w:szCs w:val="24"/>
        </w:rPr>
        <w:t>answer "Yes" or "No" in every square</w:t>
      </w:r>
      <w:r w:rsidRPr="005215DF">
        <w:rPr>
          <w:sz w:val="24"/>
          <w:szCs w:val="24"/>
        </w:rPr>
        <w:t>)</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360"/>
        <w:ind w:right="-45"/>
        <w:jc w:val="both"/>
        <w:rPr>
          <w:spacing w:val="-3"/>
          <w:sz w:val="24"/>
          <w:szCs w:val="24"/>
          <w:lang w:val="en-US"/>
        </w:rPr>
      </w:pPr>
      <w:r>
        <w:rPr>
          <w:noProof/>
          <w:spacing w:val="-3"/>
          <w:sz w:val="24"/>
          <w:szCs w:val="24"/>
          <w:lang w:eastAsia="en-AU"/>
        </w:rPr>
        <w:pict>
          <v:shape id="Text Box 109" o:spid="_x0000_s1034" type="#_x0000_t202" style="position:absolute;left:0;text-align:left;margin-left:397.6pt;margin-top:32.65pt;width:62.25pt;height:22.3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ULwIAAFsEAAAOAAAAZHJzL2Uyb0RvYy54bWysVNtu2zAMfR+wfxD0vviyZEmMOEWXLsOA&#10;7gK0+wBZlm1hsqhJSuzu60vJaRp028swPwiiSB2R55DeXI29IkdhnQRd0myWUiI0h1rqtqTf7/dv&#10;VpQ4z3TNFGhR0gfh6NX29avNYAqRQweqFpYgiHbFYEraeW+KJHG8Ez1zMzBCo7MB2zOPpm2T2rIB&#10;0XuV5Gn6LhnA1sYCF87h6c3kpNuI3zSC+69N44QnqqSYm4+rjWsV1mS7YUVrmekkP6XB/iGLnkmN&#10;j56hbphn5GDlb1C95BYcNH7GoU+gaSQXsQasJktfVHPXMSNiLUiOM2ea3P+D5V+O3yyRNWqXLinR&#10;rEeR7sXoyXsYSZauA0ODcQUG3hkM9SM6MDpW68wt8B+OaNh1TLfi2loYOsFqzDALN5OLqxOOCyDV&#10;8BlqfIgdPESgsbF9oA8JIYiOSj2c1QnJcDxcrtPFckEJR1e+eptnUb2EFU+XjXX+o4CehE1JLYof&#10;wdnx1vmQDCueQsJbDpSs91KpaNi22ilLjgwbZR+/mP+LMKXJUNL1Il9M9f8VIo3fnyB66bHjlexL&#10;ujoHsSKw9kHXsR89k2raY8pKn2gMzE0c+rEao2bLSHLguIL6AYm1MHU4TiRuOrC/KBmwu0vqfh6Y&#10;FZSoTxrFWWfzeRiHaMwXyxwNe+mpLj1Mc4Qqqadk2u78NEIHY2Xb4UtTO2i4RkEbGcl+zuqUP3Zw&#10;1OA0bWFELu0Y9fxP2D4CAAD//wMAUEsDBBQABgAIAAAAIQDFQTIl4AAAAAoBAAAPAAAAZHJzL2Rv&#10;d25yZXYueG1sTI/LTsMwEEX3SPyDNUhsEHXa0qQOcSqEBKI7KAi2bjxNIvwItpuGv2dYwXJ0j+49&#10;U20ma9iIIfbeSZjPMmDoGq9710p4e324XgOLSTmtjHco4RsjbOrzs0qV2p/cC4671DIqcbFUErqU&#10;hpLz2HRoVZz5AR1lBx+sSnSGluugTlRuDV9kWc6t6h0tdGrA+w6bz93RSljfPI0fcbt8fm/ygxHp&#10;qhgfv4KUlxfT3S2whFP6g+FXn9ShJqe9PzodmZFQiNWCUAn5agmMADEXBbA9kZkQwOuK/3+h/gEA&#10;AP//AwBQSwECLQAUAAYACAAAACEAtoM4kv4AAADhAQAAEwAAAAAAAAAAAAAAAAAAAAAAW0NvbnRl&#10;bnRfVHlwZXNdLnhtbFBLAQItABQABgAIAAAAIQA4/SH/1gAAAJQBAAALAAAAAAAAAAAAAAAAAC8B&#10;AABfcmVscy8ucmVsc1BLAQItABQABgAIAAAAIQDQos/ULwIAAFsEAAAOAAAAAAAAAAAAAAAAAC4C&#10;AABkcnMvZTJvRG9jLnhtbFBLAQItABQABgAIAAAAIQDFQTIl4AAAAAoBAAAPAAAAAAAAAAAAAAAA&#10;AIkEAABkcnMvZG93bnJldi54bWxQSwUGAAAAAAQABADzAAAAlgUAAAAA&#10;">
            <v:textbox>
              <w:txbxContent>
                <w:p w:rsidR="004E3648" w:rsidRPr="00F01C41" w:rsidRDefault="004E3648" w:rsidP="004E3648">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v:textbox>
          </v:shape>
        </w:pict>
      </w:r>
      <w:r w:rsidRPr="005215DF">
        <w:rPr>
          <w:spacing w:val="-3"/>
          <w:sz w:val="24"/>
          <w:szCs w:val="24"/>
          <w:lang w:val="en-US"/>
        </w:rPr>
        <w:t>10.</w:t>
      </w:r>
      <w:r w:rsidRPr="005215DF">
        <w:rPr>
          <w:spacing w:val="-3"/>
          <w:sz w:val="24"/>
          <w:szCs w:val="24"/>
          <w:lang w:val="en-US"/>
        </w:rPr>
        <w:tab/>
        <w:t>The appeal is by the Director on a question of law</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0" w:line="240" w:lineRule="auto"/>
        <w:ind w:right="-45"/>
        <w:jc w:val="both"/>
        <w:rPr>
          <w:spacing w:val="-3"/>
          <w:sz w:val="24"/>
          <w:szCs w:val="24"/>
          <w:lang w:val="en-US"/>
        </w:rPr>
      </w:pPr>
      <w:r>
        <w:rPr>
          <w:noProof/>
          <w:spacing w:val="-3"/>
          <w:sz w:val="24"/>
          <w:szCs w:val="24"/>
          <w:lang w:eastAsia="en-AU"/>
        </w:rPr>
        <w:pict>
          <v:shape id="_x0000_s1035" type="#_x0000_t202" style="position:absolute;left:0;text-align:left;margin-left:330.75pt;margin-top:24.95pt;width:129.1pt;height:27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KP1MgIAAFwEAAAOAAAAZHJzL2Uyb0RvYy54bWysVNtu2zAMfR+wfxD0vthxc2mMOEWXLsOA&#10;7gK0+wBZlm1hsqhJSuzs60fJSZbdXob5QRBD6pA8h8z6bugUOQjrJOiCTicpJUJzqKRuCvr5effq&#10;lhLnma6YAi0KehSO3m1evlj3JhcZtKAqYQmCaJf3pqCt9yZPEsdb0TE3ASM0OmuwHfNo2iapLOsR&#10;vVNJlqaLpAdbGQtcOIe/PoxOuon4dS24/1jXTniiCoq1+XjaeJbhTDZrljeWmVbyUxnsH6romNSY&#10;9AL1wDwjeyt/g+okt+Cg9hMOXQJ1LbmIPWA30/SXbp5aZkTsBclx5kKT+3+w/MPhkyWyQu3SBSWa&#10;dSjSsxg8eQ0DmU6ngaHeuBwDnwyG+gEdGB27deYR+BdHNGxbphtxby30rWAVVhhfJldPRxwXQMr+&#10;PVSYiO09RKChtl2gDwkhiI5KHS/qhGJ4SLm4Wc2X6OLou5llqzTKl7D8/NpY598K6Ei4FNSi+hGd&#10;HR6dxz4w9BwSkjlQstpJpaJhm3KrLDkwnJRd/ELr+OSnMKVJX9DVPJuPBPwVIo3fnyA66XHklewK&#10;ensJYnmg7Y2u4kB6JtV4x/xKYxmBx0DdSKIfyiGKtszO+pRQHZFZC+OI40ripQX7jZIex7ug7uue&#10;WUGJeqdRndV0Ngv7EI3ZfJmhYa895bWHaY5QBfWUjNetH3dob6xsWsw0zoOGe1S0lpHsUPJY1al+&#10;HOFI6Gndwo5c2zHqx5/C5jsAAAD//wMAUEsDBBQABgAIAAAAIQASRAH44AAAAAoBAAAPAAAAZHJz&#10;L2Rvd25yZXYueG1sTI/BTsMwEETvSPyDtUhcEHVCS1qHOBVCAsEN2gqubuwmEfY62G4a/p7lBMfV&#10;PM28rdaTs2w0IfYeJeSzDJjBxuseWwm77eP1ClhMCrWyHo2EbxNhXZ+fVarU/oRvZtykllEJxlJJ&#10;6FIaSs5j0xmn4swPBik7+OBUojO0XAd1onJn+U2WFdypHmmhU4N56EzzuTk6CavF8/gRX+av701x&#10;sCJdLcenryDl5cV0fwcsmSn9wfCrT+pQk9PeH1FHZiUURX5LqISFEMAIELlYAtsTmc0F8Lri/1+o&#10;fwAAAP//AwBQSwECLQAUAAYACAAAACEAtoM4kv4AAADhAQAAEwAAAAAAAAAAAAAAAAAAAAAAW0Nv&#10;bnRlbnRfVHlwZXNdLnhtbFBLAQItABQABgAIAAAAIQA4/SH/1gAAAJQBAAALAAAAAAAAAAAAAAAA&#10;AC8BAABfcmVscy8ucmVsc1BLAQItABQABgAIAAAAIQAaSKP1MgIAAFwEAAAOAAAAAAAAAAAAAAAA&#10;AC4CAABkcnMvZTJvRG9jLnhtbFBLAQItABQABgAIAAAAIQASRAH44AAAAAoBAAAPAAAAAAAAAAAA&#10;AAAAAIwEAABkcnMvZG93bnJldi54bWxQSwUGAAAAAAQABADzAAAAmQUAAAAA&#10;">
            <v:textbox>
              <w:txbxContent>
                <w:p w:rsidR="004E3648" w:rsidRDefault="004E3648" w:rsidP="004E3648">
                  <w:pPr>
                    <w:spacing w:before="80"/>
                  </w:pPr>
                  <w:r>
                    <w:t xml:space="preserve">             /           / 20    </w:t>
                  </w:r>
                </w:p>
              </w:txbxContent>
            </v:textbox>
          </v:shape>
        </w:pict>
      </w:r>
      <w:r w:rsidRPr="005215DF">
        <w:rPr>
          <w:spacing w:val="-3"/>
          <w:sz w:val="24"/>
          <w:szCs w:val="24"/>
          <w:lang w:val="en-US"/>
        </w:rPr>
        <w:t>11.</w:t>
      </w:r>
      <w:r w:rsidRPr="005215DF">
        <w:rPr>
          <w:spacing w:val="-3"/>
          <w:sz w:val="24"/>
          <w:szCs w:val="24"/>
          <w:lang w:val="en-US"/>
        </w:rPr>
        <w:tab/>
        <w:t>The trial Judge gave permission to appeal</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0" w:line="240" w:lineRule="auto"/>
        <w:ind w:right="-45"/>
        <w:jc w:val="both"/>
        <w:rPr>
          <w:spacing w:val="-3"/>
          <w:sz w:val="24"/>
          <w:szCs w:val="24"/>
          <w:lang w:val="en-US"/>
        </w:rPr>
      </w:pPr>
      <w:r w:rsidRPr="005215DF">
        <w:rPr>
          <w:spacing w:val="-3"/>
          <w:sz w:val="24"/>
          <w:szCs w:val="24"/>
          <w:lang w:val="en-US"/>
        </w:rPr>
        <w:tab/>
        <w:t>(</w:t>
      </w:r>
      <w:r w:rsidRPr="005215DF">
        <w:rPr>
          <w:i/>
          <w:sz w:val="24"/>
          <w:szCs w:val="24"/>
        </w:rPr>
        <w:t>If yes, provide date of grant of permission</w:t>
      </w:r>
      <w:r w:rsidRPr="005215DF">
        <w:rPr>
          <w:sz w:val="24"/>
          <w:szCs w:val="24"/>
        </w:rPr>
        <w:t>)</w:t>
      </w:r>
    </w:p>
    <w:p w:rsidR="004E3648" w:rsidRDefault="004E3648" w:rsidP="004E3648">
      <w:pPr>
        <w:tabs>
          <w:tab w:val="left" w:pos="851"/>
          <w:tab w:val="left" w:pos="1276"/>
          <w:tab w:val="left" w:pos="1701"/>
          <w:tab w:val="left" w:pos="2126"/>
          <w:tab w:val="left" w:pos="2552"/>
          <w:tab w:val="left" w:pos="2977"/>
          <w:tab w:val="right" w:leader="dot" w:pos="9072"/>
        </w:tabs>
        <w:suppressAutoHyphens/>
        <w:spacing w:after="120"/>
        <w:ind w:right="-45"/>
        <w:jc w:val="both"/>
        <w:rPr>
          <w:sz w:val="24"/>
          <w:szCs w:val="24"/>
          <w:u w:val="single"/>
        </w:rPr>
      </w:pPr>
    </w:p>
    <w:p w:rsidR="004E3648" w:rsidRDefault="004E3648" w:rsidP="004E3648">
      <w:pPr>
        <w:tabs>
          <w:tab w:val="left" w:pos="851"/>
          <w:tab w:val="left" w:pos="1276"/>
          <w:tab w:val="left" w:pos="1701"/>
          <w:tab w:val="left" w:pos="2126"/>
          <w:tab w:val="left" w:pos="2552"/>
          <w:tab w:val="left" w:pos="2977"/>
          <w:tab w:val="right" w:leader="dot" w:pos="9072"/>
        </w:tabs>
        <w:suppressAutoHyphens/>
        <w:spacing w:after="120"/>
        <w:ind w:right="-45"/>
        <w:jc w:val="both"/>
        <w:rPr>
          <w:sz w:val="24"/>
          <w:szCs w:val="24"/>
          <w:u w:val="single"/>
        </w:rPr>
      </w:pP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120"/>
        <w:ind w:right="-45"/>
        <w:jc w:val="both"/>
        <w:rPr>
          <w:sz w:val="24"/>
          <w:szCs w:val="24"/>
          <w:u w:val="single"/>
        </w:rPr>
      </w:pPr>
      <w:r w:rsidRPr="005215DF">
        <w:rPr>
          <w:sz w:val="24"/>
          <w:szCs w:val="24"/>
          <w:u w:val="single"/>
        </w:rPr>
        <w:t>Grounds of appeal when appeal is as of right</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0" w:line="360" w:lineRule="auto"/>
        <w:ind w:left="851" w:right="-45" w:hanging="851"/>
        <w:jc w:val="both"/>
        <w:rPr>
          <w:spacing w:val="-3"/>
          <w:sz w:val="24"/>
          <w:szCs w:val="24"/>
          <w:lang w:val="en-US"/>
        </w:rPr>
      </w:pPr>
      <w:r w:rsidRPr="005215DF">
        <w:rPr>
          <w:sz w:val="24"/>
          <w:szCs w:val="24"/>
        </w:rPr>
        <w:t>12.</w:t>
      </w:r>
      <w:r w:rsidRPr="005215DF">
        <w:rPr>
          <w:sz w:val="24"/>
          <w:szCs w:val="24"/>
        </w:rPr>
        <w:tab/>
      </w:r>
      <w:r w:rsidRPr="005215DF">
        <w:rPr>
          <w:spacing w:val="-3"/>
          <w:sz w:val="24"/>
          <w:szCs w:val="24"/>
          <w:lang w:val="en-US"/>
        </w:rPr>
        <w:t>The following are the grounds of appeal when no permission is required (</w:t>
      </w:r>
      <w:proofErr w:type="spellStart"/>
      <w:r w:rsidRPr="005215DF">
        <w:rPr>
          <w:i/>
          <w:spacing w:val="-3"/>
          <w:sz w:val="24"/>
          <w:szCs w:val="24"/>
          <w:lang w:val="en-US"/>
        </w:rPr>
        <w:t>ie</w:t>
      </w:r>
      <w:proofErr w:type="spellEnd"/>
      <w:r w:rsidRPr="005215DF">
        <w:rPr>
          <w:i/>
          <w:spacing w:val="-3"/>
          <w:sz w:val="24"/>
          <w:szCs w:val="24"/>
          <w:lang w:val="en-US"/>
        </w:rPr>
        <w:t xml:space="preserve"> you answered “yes” to questions 10 or 11</w:t>
      </w:r>
      <w:r w:rsidRPr="005215DF">
        <w:rPr>
          <w:spacing w:val="-3"/>
          <w:sz w:val="24"/>
          <w:szCs w:val="24"/>
          <w:lang w:val="en-US"/>
        </w:rPr>
        <w:t>):</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5215DF">
        <w:rPr>
          <w:spacing w:val="-3"/>
          <w:sz w:val="24"/>
          <w:szCs w:val="24"/>
          <w:lang w:val="en-US"/>
        </w:rPr>
        <w:t>……………………………………………………………………………………</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5215DF">
        <w:rPr>
          <w:spacing w:val="-3"/>
          <w:sz w:val="24"/>
          <w:szCs w:val="24"/>
          <w:lang w:val="en-US"/>
        </w:rPr>
        <w:t>……………………………………………………………………………………</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5215DF">
        <w:rPr>
          <w:spacing w:val="-3"/>
          <w:sz w:val="24"/>
          <w:szCs w:val="24"/>
          <w:lang w:val="en-US"/>
        </w:rPr>
        <w:t>……………………………………………………………………………………</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5215DF">
        <w:rPr>
          <w:spacing w:val="-3"/>
          <w:sz w:val="24"/>
          <w:szCs w:val="24"/>
          <w:lang w:val="en-US"/>
        </w:rPr>
        <w:t>……………………………………………………………………………………</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5215DF">
        <w:rPr>
          <w:spacing w:val="-3"/>
          <w:sz w:val="24"/>
          <w:szCs w:val="24"/>
          <w:lang w:val="en-US"/>
        </w:rPr>
        <w:t>……………………………………………………………………………………</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5215DF">
        <w:rPr>
          <w:spacing w:val="-3"/>
          <w:sz w:val="24"/>
          <w:szCs w:val="24"/>
          <w:lang w:val="en-US"/>
        </w:rPr>
        <w:t>……………………………………………………………………………………</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5215DF">
        <w:rPr>
          <w:spacing w:val="-3"/>
          <w:sz w:val="24"/>
          <w:szCs w:val="24"/>
          <w:lang w:val="en-US"/>
        </w:rPr>
        <w:t>……………………………………………………………………………………</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5215DF">
        <w:rPr>
          <w:spacing w:val="-3"/>
          <w:sz w:val="24"/>
          <w:szCs w:val="24"/>
          <w:lang w:val="en-US"/>
        </w:rPr>
        <w:t>……………………………………………………………………………………</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5215DF">
        <w:rPr>
          <w:spacing w:val="-3"/>
          <w:sz w:val="24"/>
          <w:szCs w:val="24"/>
          <w:lang w:val="en-US"/>
        </w:rPr>
        <w:t>……………………………………………………………………………………</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360" w:line="360" w:lineRule="auto"/>
        <w:ind w:left="851" w:right="-45"/>
        <w:jc w:val="both"/>
        <w:rPr>
          <w:sz w:val="24"/>
          <w:szCs w:val="24"/>
        </w:rPr>
      </w:pPr>
      <w:r w:rsidRPr="005215DF">
        <w:rPr>
          <w:spacing w:val="-3"/>
          <w:sz w:val="24"/>
          <w:szCs w:val="24"/>
          <w:lang w:val="en-US"/>
        </w:rPr>
        <w:t>……………………………………………………………………………………</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0" w:line="240" w:lineRule="auto"/>
        <w:ind w:right="-45"/>
        <w:jc w:val="both"/>
        <w:rPr>
          <w:sz w:val="24"/>
          <w:szCs w:val="24"/>
        </w:rPr>
      </w:pPr>
      <w:r w:rsidRPr="005215DF">
        <w:rPr>
          <w:b/>
          <w:sz w:val="24"/>
          <w:szCs w:val="24"/>
        </w:rPr>
        <w:t>Appeal requiring permission</w:t>
      </w:r>
      <w:r w:rsidRPr="005215DF">
        <w:rPr>
          <w:sz w:val="24"/>
          <w:szCs w:val="24"/>
        </w:rPr>
        <w:t xml:space="preserve"> (</w:t>
      </w:r>
      <w:r w:rsidRPr="005215DF">
        <w:rPr>
          <w:i/>
          <w:sz w:val="24"/>
          <w:szCs w:val="24"/>
        </w:rPr>
        <w:t>answer "Yes" or "No" in the square</w:t>
      </w:r>
      <w:r w:rsidRPr="005215DF">
        <w:rPr>
          <w:sz w:val="24"/>
          <w:szCs w:val="24"/>
        </w:rPr>
        <w:t>)</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z w:val="24"/>
          <w:szCs w:val="24"/>
        </w:rPr>
      </w:pPr>
      <w:r w:rsidRPr="005215DF">
        <w:rPr>
          <w:sz w:val="24"/>
          <w:szCs w:val="24"/>
        </w:rPr>
        <w:t>(</w:t>
      </w:r>
      <w:proofErr w:type="gramStart"/>
      <w:r w:rsidRPr="005215DF">
        <w:rPr>
          <w:i/>
          <w:sz w:val="24"/>
          <w:szCs w:val="24"/>
        </w:rPr>
        <w:t>answer</w:t>
      </w:r>
      <w:proofErr w:type="gramEnd"/>
      <w:r w:rsidRPr="005215DF">
        <w:rPr>
          <w:i/>
          <w:sz w:val="24"/>
          <w:szCs w:val="24"/>
        </w:rPr>
        <w:t xml:space="preserve"> this section only if the answers to questions 10 and 11 are both “No”</w:t>
      </w:r>
      <w:r w:rsidRPr="005215DF">
        <w:rPr>
          <w:sz w:val="24"/>
          <w:szCs w:val="24"/>
        </w:rPr>
        <w:t>)</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pacing w:val="-3"/>
          <w:sz w:val="24"/>
          <w:szCs w:val="24"/>
          <w:lang w:val="en-US"/>
        </w:rPr>
      </w:pPr>
      <w:r>
        <w:rPr>
          <w:noProof/>
          <w:spacing w:val="-3"/>
          <w:sz w:val="24"/>
          <w:szCs w:val="24"/>
          <w:lang w:eastAsia="en-AU"/>
        </w:rPr>
        <w:pict>
          <v:shape id="Text Box 113" o:spid="_x0000_s1036" type="#_x0000_t202" style="position:absolute;left:0;text-align:left;margin-left:396.75pt;margin-top:.75pt;width:62.25pt;height:22.7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eBLQIAAFsEAAAOAAAAZHJzL2Uyb0RvYy54bWysVNuO2yAQfa/Uf0C8N3bSpEmsOKtttqkq&#10;bS/Sbj8AY2yjAkOBxE6/vgPOpulFfajqB8Qww5nhnBlvbgatyFE4L8GUdDrJKRGGQy1NW9LPj/sX&#10;K0p8YKZmCowo6Ul4erN9/mzT20LMoANVC0cQxPiityXtQrBFlnneCc38BKww6GzAaRbQdG1WO9Yj&#10;ulbZLM9fZT242jrgwns8vRuddJvwm0bw8LFpvAhElRRrC2l1aa3imm03rGgds53k5zLYP1ShmTSY&#10;9AJ1xwIjByd/g9KSO/DQhAkHnUHTSC7SG/A10/yX1zx0zIr0FiTH2wtN/v/B8g/HT47IGrXLF5QY&#10;plGkRzEE8hoGMp2+jAz11hcY+GAxNAzowOj0Wm/vgX/xxMCuY6YVt85B3wlWY4XTeDO7ujri+AhS&#10;9e+hxkTsECABDY3TkT4khCA6KnW6qBOL4Xi4XOeLJdbI0TVbrdazRcrAiqfL1vnwVoAmcVNSh+In&#10;cHa89yEWw4qnkJjLg5L1XiqVDNdWO+XIkWGj7NN3Rv8pTBnSl3S9wNx/h8jT9ycILQN2vJK6pKtL&#10;ECsia29MnfoxMKnGPZaszJnGyNzIYRiqIWm2vMhTQX1CYh2MHY4TiZsO3DdKeuzukvqvB+YEJeqd&#10;QXHW0/k8jkMy5ovlDA137amuPcxwhCppoGTc7sI4QgfrZNthprEdDNyioI1MZEflx6rO9WMHJw3O&#10;0xZH5NpOUT/+CdvvAAAA//8DAFBLAwQUAAYACAAAACEACeODRt8AAAAIAQAADwAAAGRycy9kb3du&#10;cmV2LnhtbEyPzU7DMBCE70i8g7VIXBB1SkvzQ5wKIYHgBm0FVzfeJhHxOthuGt6e5QSn1egbzc6U&#10;68n2YkQfOkcK5rMEBFLtTEeNgt328ToDEaImo3tHqOAbA6yr87NSF8ad6A3HTWwEh1AotII2xqGQ&#10;MtQtWh1mbkBidnDe6sjSN9J4feJw28ubJFlJqzviD60e8KHF+nNztAqy5fP4EV4Wr+/16tDn8Sod&#10;n768UpcX0/0diIhT/DPDb32uDhV32rsjmSB6BWm+uGUrAz7M83nG2/YKlmkCsirl/wHVDwAAAP//&#10;AwBQSwECLQAUAAYACAAAACEAtoM4kv4AAADhAQAAEwAAAAAAAAAAAAAAAAAAAAAAW0NvbnRlbnRf&#10;VHlwZXNdLnhtbFBLAQItABQABgAIAAAAIQA4/SH/1gAAAJQBAAALAAAAAAAAAAAAAAAAAC8BAABf&#10;cmVscy8ucmVsc1BLAQItABQABgAIAAAAIQAfQFeBLQIAAFsEAAAOAAAAAAAAAAAAAAAAAC4CAABk&#10;cnMvZTJvRG9jLnhtbFBLAQItABQABgAIAAAAIQAJ44NG3wAAAAgBAAAPAAAAAAAAAAAAAAAAAIcE&#10;AABkcnMvZG93bnJldi54bWxQSwUGAAAAAAQABADzAAAAkwUAAAAA&#10;">
            <v:textbox>
              <w:txbxContent>
                <w:p w:rsidR="004E3648" w:rsidRPr="00F01C41" w:rsidRDefault="004E3648" w:rsidP="004E3648">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v:textbox>
          </v:shape>
        </w:pict>
      </w:r>
      <w:r w:rsidRPr="005215DF">
        <w:rPr>
          <w:spacing w:val="-3"/>
          <w:sz w:val="24"/>
          <w:szCs w:val="24"/>
          <w:lang w:val="en-US"/>
        </w:rPr>
        <w:t>13.</w:t>
      </w:r>
      <w:r w:rsidRPr="005215DF">
        <w:rPr>
          <w:spacing w:val="-3"/>
          <w:sz w:val="24"/>
          <w:szCs w:val="24"/>
          <w:lang w:val="en-US"/>
        </w:rPr>
        <w:tab/>
        <w:t>Some or all grounds of appeal do not involve a question of law.</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0"/>
        <w:ind w:right="-45"/>
        <w:jc w:val="both"/>
        <w:rPr>
          <w:sz w:val="24"/>
          <w:szCs w:val="24"/>
          <w:u w:val="single"/>
        </w:rPr>
      </w:pPr>
      <w:r w:rsidRPr="005215DF">
        <w:rPr>
          <w:sz w:val="24"/>
          <w:szCs w:val="24"/>
          <w:u w:val="single"/>
        </w:rPr>
        <w:t>Grounds of appeal when permission to appeal is required</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120"/>
        <w:ind w:right="-45"/>
        <w:jc w:val="both"/>
        <w:rPr>
          <w:spacing w:val="-3"/>
          <w:sz w:val="24"/>
          <w:szCs w:val="24"/>
          <w:lang w:val="en-US"/>
        </w:rPr>
      </w:pPr>
      <w:r w:rsidRPr="005215DF">
        <w:rPr>
          <w:sz w:val="24"/>
          <w:szCs w:val="24"/>
        </w:rPr>
        <w:t>14.</w:t>
      </w:r>
      <w:r w:rsidRPr="005215DF">
        <w:rPr>
          <w:sz w:val="24"/>
          <w:szCs w:val="24"/>
        </w:rPr>
        <w:tab/>
      </w:r>
      <w:r w:rsidRPr="005215DF">
        <w:rPr>
          <w:spacing w:val="-3"/>
          <w:sz w:val="24"/>
          <w:szCs w:val="24"/>
          <w:lang w:val="en-US"/>
        </w:rPr>
        <w:t>The following are the grounds of appeal when permission to appeal is required:</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5215DF">
        <w:rPr>
          <w:spacing w:val="-3"/>
          <w:sz w:val="24"/>
          <w:szCs w:val="24"/>
          <w:lang w:val="en-US"/>
        </w:rPr>
        <w:t>……………………………………………………………………………………</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5215DF">
        <w:rPr>
          <w:spacing w:val="-3"/>
          <w:sz w:val="24"/>
          <w:szCs w:val="24"/>
          <w:lang w:val="en-US"/>
        </w:rPr>
        <w:t>……………………………………………………………………………………</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5215DF">
        <w:rPr>
          <w:spacing w:val="-3"/>
          <w:sz w:val="24"/>
          <w:szCs w:val="24"/>
          <w:lang w:val="en-US"/>
        </w:rPr>
        <w:t>……………………………………………………………………………………</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5215DF">
        <w:rPr>
          <w:spacing w:val="-3"/>
          <w:sz w:val="24"/>
          <w:szCs w:val="24"/>
          <w:lang w:val="en-US"/>
        </w:rPr>
        <w:t>……………………………………………………………………………………</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5215DF">
        <w:rPr>
          <w:spacing w:val="-3"/>
          <w:sz w:val="24"/>
          <w:szCs w:val="24"/>
          <w:lang w:val="en-US"/>
        </w:rPr>
        <w:lastRenderedPageBreak/>
        <w:t>……………………………………………………………………………………</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5215DF">
        <w:rPr>
          <w:spacing w:val="-3"/>
          <w:sz w:val="24"/>
          <w:szCs w:val="24"/>
          <w:lang w:val="en-US"/>
        </w:rPr>
        <w:t>……………………………………………………………………………………</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5215DF">
        <w:rPr>
          <w:spacing w:val="-3"/>
          <w:sz w:val="24"/>
          <w:szCs w:val="24"/>
          <w:lang w:val="en-US"/>
        </w:rPr>
        <w:t>……………………………………………………………………………………</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5215DF">
        <w:rPr>
          <w:spacing w:val="-3"/>
          <w:sz w:val="24"/>
          <w:szCs w:val="24"/>
          <w:lang w:val="en-US"/>
        </w:rPr>
        <w:t>……………………………………………………………………………………</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5215DF">
        <w:rPr>
          <w:spacing w:val="-3"/>
          <w:sz w:val="24"/>
          <w:szCs w:val="24"/>
          <w:lang w:val="en-US"/>
        </w:rPr>
        <w:t>……………………………………………………………………………………</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360"/>
        <w:ind w:left="851" w:right="-45"/>
        <w:jc w:val="both"/>
        <w:rPr>
          <w:sz w:val="24"/>
          <w:szCs w:val="24"/>
        </w:rPr>
      </w:pPr>
      <w:r w:rsidRPr="005215DF">
        <w:rPr>
          <w:spacing w:val="-3"/>
          <w:sz w:val="24"/>
          <w:szCs w:val="24"/>
          <w:lang w:val="en-US"/>
        </w:rPr>
        <w:t>……………………………………………………………………………………</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120"/>
        <w:ind w:right="-45"/>
        <w:jc w:val="both"/>
        <w:rPr>
          <w:b/>
          <w:sz w:val="24"/>
          <w:szCs w:val="24"/>
        </w:rPr>
      </w:pPr>
      <w:r w:rsidRPr="005215DF">
        <w:rPr>
          <w:b/>
          <w:sz w:val="24"/>
          <w:szCs w:val="24"/>
        </w:rPr>
        <w:t>Orders sought</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120"/>
        <w:ind w:right="-45"/>
        <w:jc w:val="both"/>
        <w:rPr>
          <w:sz w:val="24"/>
          <w:szCs w:val="24"/>
        </w:rPr>
      </w:pPr>
      <w:r w:rsidRPr="005215DF">
        <w:rPr>
          <w:sz w:val="24"/>
          <w:szCs w:val="24"/>
        </w:rPr>
        <w:t>15.</w:t>
      </w:r>
      <w:r w:rsidRPr="005215DF">
        <w:rPr>
          <w:sz w:val="24"/>
          <w:szCs w:val="24"/>
        </w:rPr>
        <w:tab/>
        <w:t>The following orders are sought on the appeal:</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120"/>
        <w:ind w:left="720" w:right="-45" w:firstLine="131"/>
        <w:jc w:val="both"/>
        <w:rPr>
          <w:sz w:val="24"/>
          <w:szCs w:val="24"/>
          <w:lang w:val="en-US"/>
        </w:rPr>
      </w:pPr>
      <w:r w:rsidRPr="005215DF">
        <w:rPr>
          <w:sz w:val="24"/>
          <w:szCs w:val="24"/>
          <w:lang w:val="en-US"/>
        </w:rPr>
        <w:t>………</w:t>
      </w:r>
      <w:r>
        <w:rPr>
          <w:sz w:val="24"/>
          <w:szCs w:val="24"/>
          <w:lang w:val="en-US"/>
        </w:rPr>
        <w:t>……………………………………………………………………………</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120"/>
        <w:ind w:left="720" w:right="-45" w:firstLine="131"/>
        <w:jc w:val="both"/>
        <w:rPr>
          <w:sz w:val="24"/>
          <w:szCs w:val="24"/>
        </w:rPr>
      </w:pPr>
      <w:r w:rsidRPr="005215DF">
        <w:rPr>
          <w:sz w:val="24"/>
          <w:szCs w:val="24"/>
          <w:lang w:val="en-US"/>
        </w:rPr>
        <w:t>………</w:t>
      </w:r>
      <w:r>
        <w:rPr>
          <w:sz w:val="24"/>
          <w:szCs w:val="24"/>
          <w:lang w:val="en-US"/>
        </w:rPr>
        <w:t>……………………………………………………………………………</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120"/>
        <w:ind w:left="720" w:right="-45" w:firstLine="131"/>
        <w:jc w:val="both"/>
        <w:rPr>
          <w:sz w:val="24"/>
          <w:szCs w:val="24"/>
          <w:lang w:val="en-US"/>
        </w:rPr>
      </w:pPr>
      <w:r w:rsidRPr="005215DF">
        <w:rPr>
          <w:sz w:val="24"/>
          <w:szCs w:val="24"/>
          <w:lang w:val="en-US"/>
        </w:rPr>
        <w:t>………</w:t>
      </w:r>
      <w:r>
        <w:rPr>
          <w:sz w:val="24"/>
          <w:szCs w:val="24"/>
          <w:lang w:val="en-US"/>
        </w:rPr>
        <w:t>……………………………………………………………………………</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120"/>
        <w:ind w:left="720" w:right="-45" w:firstLine="131"/>
        <w:jc w:val="both"/>
        <w:rPr>
          <w:sz w:val="24"/>
          <w:szCs w:val="24"/>
        </w:rPr>
      </w:pPr>
      <w:r w:rsidRPr="005215DF">
        <w:rPr>
          <w:sz w:val="24"/>
          <w:szCs w:val="24"/>
          <w:lang w:val="en-US"/>
        </w:rPr>
        <w:t>……………………………………………………………………………………</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z w:val="24"/>
          <w:szCs w:val="24"/>
          <w:lang w:val="en-US"/>
        </w:rPr>
      </w:pPr>
      <w:r w:rsidRPr="005215DF">
        <w:rPr>
          <w:sz w:val="24"/>
          <w:szCs w:val="24"/>
          <w:lang w:val="en-US"/>
        </w:rPr>
        <w:tab/>
        <w:t>………</w:t>
      </w:r>
      <w:r>
        <w:rPr>
          <w:sz w:val="24"/>
          <w:szCs w:val="24"/>
          <w:lang w:val="en-US"/>
        </w:rPr>
        <w:t>……………………………………………………………………………</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z w:val="24"/>
          <w:szCs w:val="24"/>
          <w:u w:val="single"/>
        </w:rPr>
      </w:pPr>
      <w:r w:rsidRPr="005215DF">
        <w:rPr>
          <w:b/>
          <w:sz w:val="24"/>
          <w:szCs w:val="24"/>
        </w:rPr>
        <w:t xml:space="preserve">Defendant in custody </w:t>
      </w:r>
      <w:r w:rsidRPr="005215DF">
        <w:rPr>
          <w:sz w:val="24"/>
          <w:szCs w:val="24"/>
        </w:rPr>
        <w:t>(</w:t>
      </w:r>
      <w:r w:rsidRPr="005215DF">
        <w:rPr>
          <w:i/>
          <w:sz w:val="24"/>
          <w:szCs w:val="24"/>
        </w:rPr>
        <w:t>answer "Yes" or "No" in the square</w:t>
      </w:r>
      <w:r w:rsidRPr="005215DF">
        <w:rPr>
          <w:sz w:val="24"/>
          <w:szCs w:val="24"/>
        </w:rPr>
        <w:t>)</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360"/>
        <w:ind w:right="-45"/>
        <w:jc w:val="both"/>
        <w:rPr>
          <w:spacing w:val="-3"/>
          <w:sz w:val="24"/>
          <w:szCs w:val="24"/>
          <w:lang w:val="en-US"/>
        </w:rPr>
      </w:pPr>
      <w:r>
        <w:rPr>
          <w:noProof/>
          <w:spacing w:val="-3"/>
          <w:sz w:val="24"/>
          <w:szCs w:val="24"/>
          <w:lang w:eastAsia="en-AU"/>
        </w:rPr>
        <w:pict>
          <v:shape id="Text Box 114" o:spid="_x0000_s1037" type="#_x0000_t202" style="position:absolute;left:0;text-align:left;margin-left:396.75pt;margin-top:.75pt;width:62.25pt;height:20.7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mYILQIAAFsEAAAOAAAAZHJzL2Uyb0RvYy54bWysVNuO2yAQfa/Uf0C8N3bSZLOx4qy22aaq&#10;tL1Iu/0AjLGNCgwFEjv9+h1wNk0v6kNVPyCGGc4M58x4fTNoRQ7CeQmmpNNJTokwHGpp2pJ+edy9&#10;uqbEB2ZqpsCIkh6Fpzebly/WvS3EDDpQtXAEQYwvelvSLgRbZJnnndDMT8AKg84GnGYBTddmtWM9&#10;omuVzfL8KuvB1dYBF97j6d3opJuE3zSCh09N40UgqqRYW0irS2sV12yzZkXrmO0kP5XB/qEKzaTB&#10;pGeoOxYY2Tv5G5SW3IGHJkw46AyaRnKR3oCvmea/vOahY1aktyA53p5p8v8Pln88fHZE1qhdPqfE&#10;MI0iPYohkDcwkOl0HhnqrS8w8MFiaBjQgdHptd7eA//qiYFtx0wrbp2DvhOsxgqn8WZ2cXXE8RGk&#10;6j9AjYnYPkACGhqnI31ICEF0VOp4VicWw/FwucoXywUlHF2zq9eL2SJlYMXzZet8eCdAk7gpqUPx&#10;Ezg73PsQi2HFc0jM5UHJeieVSoZrq61y5MCwUXbpO6H/FKYM6Uu6irn/DpGn708QWgbseCV1Sa/P&#10;QayIrL01derHwKQa91iyMicaI3Mjh2GohqTZ8ixPBfURiXUwdjhOJG46cN8p6bG7S+q/7ZkTlKj3&#10;BsVZTefzOA7JmC+WMzTcpae69DDDEaqkgZJxuw3jCO2tk22HmcZ2MHCLgjYykR2VH6s61Y8dnDQ4&#10;TVsckUs7Rf34J2yeAAAA//8DAFBLAwQUAAYACAAAACEAUAhuCN8AAAAIAQAADwAAAGRycy9kb3du&#10;cmV2LnhtbEyPwU7DMBBE70j8g7VIXBB1SkqbhDgVQgLBDdoKrm6yTSLsdbDdNPw9ywlOq9Ebzc6U&#10;68kaMaIPvSMF81kCAql2TU+tgt328ToDEaKmRhtHqOAbA6yr87NSF4070RuOm9gKDqFQaAVdjEMh&#10;Zag7tDrM3IDE7OC81ZGlb2Xj9YnDrZE3SbKUVvfEHzo94EOH9efmaBVki+fxI7ykr+/18mDyeLUa&#10;n768UpcX0/0diIhT/DPDb32uDhV32rsjNUEYBas8vWUrAz7M83nG2/YKFmkCsirl/wHVDwAAAP//&#10;AwBQSwECLQAUAAYACAAAACEAtoM4kv4AAADhAQAAEwAAAAAAAAAAAAAAAAAAAAAAW0NvbnRlbnRf&#10;VHlwZXNdLnhtbFBLAQItABQABgAIAAAAIQA4/SH/1gAAAJQBAAALAAAAAAAAAAAAAAAAAC8BAABf&#10;cmVscy8ucmVsc1BLAQItABQABgAIAAAAIQAh6mYILQIAAFsEAAAOAAAAAAAAAAAAAAAAAC4CAABk&#10;cnMvZTJvRG9jLnhtbFBLAQItABQABgAIAAAAIQBQCG4I3wAAAAgBAAAPAAAAAAAAAAAAAAAAAIcE&#10;AABkcnMvZG93bnJldi54bWxQSwUGAAAAAAQABADzAAAAkwUAAAAA&#10;">
            <v:textbox>
              <w:txbxContent>
                <w:p w:rsidR="004E3648" w:rsidRPr="00F01C41" w:rsidRDefault="004E3648" w:rsidP="004E3648">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v:textbox>
          </v:shape>
        </w:pict>
      </w:r>
      <w:r w:rsidRPr="005215DF">
        <w:rPr>
          <w:spacing w:val="-3"/>
          <w:sz w:val="24"/>
          <w:szCs w:val="24"/>
          <w:lang w:val="en-US"/>
        </w:rPr>
        <w:t>16.</w:t>
      </w:r>
      <w:r w:rsidRPr="005215DF">
        <w:rPr>
          <w:spacing w:val="-3"/>
          <w:sz w:val="24"/>
          <w:szCs w:val="24"/>
          <w:lang w:val="en-US"/>
        </w:rPr>
        <w:tab/>
        <w:t>The appeal is by the defendant and the defendant is in custody.</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rPr>
      </w:pPr>
      <w:r w:rsidRPr="005215DF">
        <w:rPr>
          <w:spacing w:val="-3"/>
          <w:sz w:val="24"/>
          <w:szCs w:val="24"/>
          <w:lang w:val="en-US"/>
        </w:rPr>
        <w:t>17.</w:t>
      </w:r>
      <w:r w:rsidRPr="005215DF">
        <w:rPr>
          <w:spacing w:val="-3"/>
          <w:sz w:val="24"/>
          <w:szCs w:val="24"/>
        </w:rPr>
        <w:t xml:space="preserve"> </w:t>
      </w:r>
      <w:r w:rsidRPr="005215DF">
        <w:rPr>
          <w:spacing w:val="-3"/>
          <w:sz w:val="24"/>
          <w:szCs w:val="24"/>
        </w:rPr>
        <w:tab/>
        <w:t>If in custody, state where detained:</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rPr>
      </w:pPr>
      <w:r w:rsidRPr="005215DF">
        <w:rPr>
          <w:spacing w:val="-3"/>
          <w:sz w:val="24"/>
          <w:szCs w:val="24"/>
          <w:lang w:val="en-US"/>
        </w:rPr>
        <w:t>………</w:t>
      </w:r>
      <w:r>
        <w:rPr>
          <w:spacing w:val="-3"/>
          <w:sz w:val="24"/>
          <w:szCs w:val="24"/>
          <w:lang w:val="en-US"/>
        </w:rPr>
        <w:t>……………………………………………………………………………</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pacing w:val="-3"/>
          <w:sz w:val="24"/>
          <w:szCs w:val="24"/>
          <w:lang w:val="en-US"/>
        </w:rPr>
      </w:pPr>
      <w:r w:rsidRPr="005215DF">
        <w:rPr>
          <w:spacing w:val="-3"/>
          <w:sz w:val="24"/>
          <w:szCs w:val="24"/>
          <w:lang w:val="en-US"/>
        </w:rPr>
        <w:tab/>
        <w:t>………………………</w:t>
      </w:r>
      <w:r>
        <w:rPr>
          <w:spacing w:val="-3"/>
          <w:sz w:val="24"/>
          <w:szCs w:val="24"/>
          <w:lang w:val="en-US"/>
        </w:rPr>
        <w:t>……………………………………………………………</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120"/>
        <w:ind w:right="-45"/>
        <w:jc w:val="both"/>
        <w:rPr>
          <w:sz w:val="24"/>
          <w:szCs w:val="24"/>
        </w:rPr>
      </w:pPr>
      <w:r w:rsidRPr="005215DF">
        <w:rPr>
          <w:sz w:val="24"/>
          <w:szCs w:val="24"/>
          <w:u w:val="single"/>
        </w:rPr>
        <w:t>Attendance at hearings</w:t>
      </w:r>
      <w:r w:rsidRPr="005215DF">
        <w:rPr>
          <w:sz w:val="24"/>
          <w:szCs w:val="24"/>
        </w:rPr>
        <w:t xml:space="preserve"> (</w:t>
      </w:r>
      <w:r w:rsidRPr="005215DF">
        <w:rPr>
          <w:i/>
          <w:sz w:val="24"/>
          <w:szCs w:val="24"/>
        </w:rPr>
        <w:t>answer "Yes" or "No" or “NA” in each square</w:t>
      </w:r>
      <w:r w:rsidRPr="005215DF">
        <w:rPr>
          <w:sz w:val="24"/>
          <w:szCs w:val="24"/>
        </w:rPr>
        <w:t>)</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120"/>
        <w:ind w:right="-45"/>
        <w:jc w:val="both"/>
        <w:rPr>
          <w:sz w:val="24"/>
          <w:szCs w:val="24"/>
        </w:rPr>
      </w:pPr>
      <w:r w:rsidRPr="005215DF">
        <w:rPr>
          <w:sz w:val="24"/>
          <w:szCs w:val="24"/>
        </w:rPr>
        <w:t>(</w:t>
      </w:r>
      <w:proofErr w:type="gramStart"/>
      <w:r w:rsidRPr="005215DF">
        <w:rPr>
          <w:i/>
          <w:sz w:val="24"/>
          <w:szCs w:val="24"/>
        </w:rPr>
        <w:t>answer</w:t>
      </w:r>
      <w:proofErr w:type="gramEnd"/>
      <w:r w:rsidRPr="005215DF">
        <w:rPr>
          <w:i/>
          <w:sz w:val="24"/>
          <w:szCs w:val="24"/>
        </w:rPr>
        <w:t xml:space="preserve"> this section only if the answer to question 16 is “Yes”</w:t>
      </w:r>
      <w:r w:rsidRPr="005215DF">
        <w:rPr>
          <w:sz w:val="24"/>
          <w:szCs w:val="24"/>
        </w:rPr>
        <w:t>)</w:t>
      </w:r>
    </w:p>
    <w:p w:rsidR="004E3648" w:rsidRPr="00C0290B" w:rsidRDefault="004E3648" w:rsidP="004E3648">
      <w:pPr>
        <w:tabs>
          <w:tab w:val="left" w:pos="851"/>
          <w:tab w:val="left" w:pos="1276"/>
          <w:tab w:val="left" w:pos="1701"/>
          <w:tab w:val="left" w:pos="2126"/>
          <w:tab w:val="left" w:pos="2552"/>
          <w:tab w:val="left" w:pos="2977"/>
          <w:tab w:val="right" w:leader="dot" w:pos="9072"/>
        </w:tabs>
        <w:suppressAutoHyphens/>
        <w:spacing w:after="0" w:line="360" w:lineRule="auto"/>
        <w:ind w:right="-45"/>
        <w:rPr>
          <w:spacing w:val="-3"/>
          <w:sz w:val="24"/>
          <w:szCs w:val="24"/>
          <w:lang w:val="en-US"/>
        </w:rPr>
      </w:pPr>
      <w:r>
        <w:rPr>
          <w:spacing w:val="-3"/>
          <w:sz w:val="24"/>
          <w:szCs w:val="24"/>
          <w:lang w:val="en-US"/>
        </w:rPr>
        <w:t>18</w:t>
      </w:r>
      <w:r w:rsidRPr="00C0290B">
        <w:rPr>
          <w:spacing w:val="-3"/>
          <w:sz w:val="24"/>
          <w:szCs w:val="24"/>
          <w:lang w:val="en-US"/>
        </w:rPr>
        <w:t>.</w:t>
      </w:r>
      <w:r w:rsidRPr="00C0290B">
        <w:rPr>
          <w:spacing w:val="-3"/>
          <w:sz w:val="24"/>
          <w:szCs w:val="24"/>
          <w:lang w:val="en-US"/>
        </w:rPr>
        <w:tab/>
        <w:t>At the hearing of the a</w:t>
      </w:r>
      <w:r>
        <w:rPr>
          <w:spacing w:val="-3"/>
          <w:sz w:val="24"/>
          <w:szCs w:val="24"/>
          <w:lang w:val="en-US"/>
        </w:rPr>
        <w:t>pplication for permission to a</w:t>
      </w:r>
      <w:r w:rsidRPr="00C0290B">
        <w:rPr>
          <w:spacing w:val="-3"/>
          <w:sz w:val="24"/>
          <w:szCs w:val="24"/>
          <w:lang w:val="en-US"/>
        </w:rPr>
        <w:t>ppeal, I wish to:</w:t>
      </w:r>
    </w:p>
    <w:p w:rsidR="004E3648" w:rsidRPr="00C0290B" w:rsidRDefault="004E3648" w:rsidP="004E3648">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Pr>
          <w:noProof/>
          <w:spacing w:val="-3"/>
          <w:sz w:val="24"/>
          <w:szCs w:val="24"/>
          <w:lang w:eastAsia="en-AU"/>
        </w:rPr>
        <w:pict>
          <v:shape id="_x0000_s1038" type="#_x0000_t202" style="position:absolute;left:0;text-align:left;margin-left:212.5pt;margin-top:10.5pt;width:21.7pt;height:14.85pt;z-index:25167257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MIbLgIAAFkEAAAOAAAAZHJzL2Uyb0RvYy54bWysVNtu2zAMfR+wfxD0vjgx4jY24hRdugwD&#10;um5Auw+QZdkWJouapMTOvn6UnKbZ7WWYHwRJpA7Jc0ivb8ZekYOwToIu6WI2p0RoDrXUbUm/PO3e&#10;rChxnumaKdCipEfh6M3m9av1YAqRQgeqFpYgiHbFYEraeW+KJHG8Ez1zMzBCo7EB2zOPR9smtWUD&#10;ovcqSefzq2QAWxsLXDiHt3eTkW4iftMI7j81jROeqJJibj6uNq5VWJPNmhWtZaaT/JQG+4cseiY1&#10;Bj1D3THPyN7K36B6yS04aPyMQ59A00guYg1YzWL+SzWPHTMi1oLkOHOmyf0/WP5w+GyJrEuaolKa&#10;9ajRkxg9eQsjydPAz2BcgW6PBh39iPeoc6zVmXvgXx3RsO2YbsWttTB0gtWY3yK8TC6eTjgugFTD&#10;R6gxDtt7iEBjY/tAHtJBEB11Op61CblwvEyvsyxHC0fTYrXK8ixGYMXzY2Odfy+gJ2FTUovSR3B2&#10;uHc+JMOKZ5cQy4GS9U4qFQ+2rbbKkgPDNtnF74T+k5vSZChpnqXZVP9fIebx+xNELz32u5J9SVdn&#10;J1YE1t7pOnajZ1JNe0xZ6RONgbmJQz9WY1QsvwoRAscV1Eck1sLU3ziPuOnAfqdkwN4uqfu2Z1ZQ&#10;oj5oFCdfLJdhGOJhmV2neLCXlurSwjRHqJJ6Sqbt1k8DtDdWth1GmtpBwy0K2shI9ktWp/yxf6MG&#10;p1kLA3J5jl4vf4TNDwAAAP//AwBQSwMEFAAGAAgAAAAhACHzXwjgAAAACQEAAA8AAABkcnMvZG93&#10;bnJldi54bWxMj8FOwzAQRO9I/IO1SFwQdRrSNIRsKoQEghsUBFc33iYR8TrYbhr+HnOC02g1o9k3&#10;1WY2g5jI+d4ywnKRgCBurO65RXh7vb8sQPigWKvBMiF8k4dNfXpSqVLbI7/QtA2tiCXsS4XQhTCW&#10;UvqmI6P8wo7E0dtbZ1SIp2ulduoYy80g0yTJpVE9xw+dGumuo+ZzezAIRfY4ffinq+f3Jt8P1+Fi&#10;PT18OcTzs/n2BkSgOfyF4Rc/okMdmXb2wNqLASFLV3FLQEiXUWMgy4sMxA5hlaxB1pX8v6D+AQAA&#10;//8DAFBLAQItABQABgAIAAAAIQC2gziS/gAAAOEBAAATAAAAAAAAAAAAAAAAAAAAAABbQ29udGVu&#10;dF9UeXBlc10ueG1sUEsBAi0AFAAGAAgAAAAhADj9If/WAAAAlAEAAAsAAAAAAAAAAAAAAAAALwEA&#10;AF9yZWxzLy5yZWxzUEsBAi0AFAAGAAgAAAAhAHckwhsuAgAAWQQAAA4AAAAAAAAAAAAAAAAALgIA&#10;AGRycy9lMm9Eb2MueG1sUEsBAi0AFAAGAAgAAAAhACHzXwjgAAAACQEAAA8AAAAAAAAAAAAAAAAA&#10;iAQAAGRycy9kb3ducmV2LnhtbFBLBQYAAAAABAAEAPMAAACVBQAAAAA=&#10;">
            <v:textbox>
              <w:txbxContent>
                <w:p w:rsidR="004E3648" w:rsidRDefault="004E3648" w:rsidP="004E3648"/>
              </w:txbxContent>
            </v:textbox>
            <w10:wrap type="square"/>
          </v:shape>
        </w:pict>
      </w:r>
      <w:r w:rsidRPr="00C0290B">
        <w:rPr>
          <w:spacing w:val="-3"/>
          <w:sz w:val="24"/>
          <w:szCs w:val="24"/>
          <w:lang w:val="en-US"/>
        </w:rPr>
        <w:tab/>
      </w:r>
      <w:r w:rsidRPr="00C0290B">
        <w:rPr>
          <w:spacing w:val="-3"/>
          <w:sz w:val="24"/>
          <w:szCs w:val="24"/>
          <w:lang w:val="en-US"/>
        </w:rPr>
        <w:tab/>
        <w:t>(</w:t>
      </w:r>
      <w:proofErr w:type="gramStart"/>
      <w:r w:rsidRPr="00C0290B">
        <w:rPr>
          <w:i/>
          <w:spacing w:val="-3"/>
          <w:sz w:val="24"/>
          <w:szCs w:val="24"/>
          <w:lang w:val="en-US"/>
        </w:rPr>
        <w:t>tick</w:t>
      </w:r>
      <w:proofErr w:type="gramEnd"/>
      <w:r w:rsidRPr="00C0290B">
        <w:rPr>
          <w:i/>
          <w:spacing w:val="-3"/>
          <w:sz w:val="24"/>
          <w:szCs w:val="24"/>
          <w:lang w:val="en-US"/>
        </w:rPr>
        <w:t xml:space="preserve"> 1 box only)</w:t>
      </w:r>
    </w:p>
    <w:p w:rsidR="004E3648" w:rsidRPr="00C0290B" w:rsidRDefault="004E3648" w:rsidP="004E3648">
      <w:pPr>
        <w:pStyle w:val="ListParagraph"/>
        <w:numPr>
          <w:ilvl w:val="1"/>
          <w:numId w:val="1"/>
        </w:num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Pr>
          <w:noProof/>
          <w:spacing w:val="-3"/>
          <w:sz w:val="24"/>
          <w:szCs w:val="24"/>
          <w:lang w:eastAsia="en-AU"/>
        </w:rPr>
        <w:pict>
          <v:shape id="_x0000_s1039" type="#_x0000_t202" style="position:absolute;left:0;text-align:left;margin-left:212.5pt;margin-top:14pt;width:21.7pt;height:15.35pt;z-index:25167360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X4XLgIAAFkEAAAOAAAAZHJzL2Uyb0RvYy54bWysVNtu2zAMfR+wfxD0vjjx4qU24hRdugwD&#10;ugvQ7gNkWbaFyaImKbGzry8lp2l2exnmB4EUqUPykPT6euwVOQjrJOiSLmZzSoTmUEvdlvTrw+7V&#10;FSXOM10zBVqU9Cgcvd68fLEeTCFS6EDVwhIE0a4YTEk7702RJI53omduBkZoNDZge+ZRtW1SWzYg&#10;eq+SdD5/kwxga2OBC+fw9nYy0k3EbxrB/eemccITVVLMzcfTxrMKZ7JZs6K1zHSSn9Jg/5BFz6TG&#10;oGeoW+YZ2Vv5G1QvuQUHjZ9x6BNoGslFrAGrWcx/qea+Y0bEWpAcZ840uf8Hyz8dvlgi65KmOSWa&#10;9dijBzF68hZGkr8O/AzGFeh2b9DRj3iPfY61OnMH/JsjGrYd0624sRaGTrAa81uEl8nF0wnHBZBq&#10;+Ag1xmF7DxFobGwfyEM6CKJjn47n3oRcOF6mqyzL0cLRtMiX+TKLEVjx9NhY598L6EkQSmqx9RGc&#10;He6cD8mw4sklxHKgZL2TSkXFttVWWXJgOCa7+J3Qf3JTmgwlzbM0m+r/K8Q8fn+C6KXHeVeyL+nV&#10;2YkVgbV3uo7T6JlUk4wpK32iMTA3cejHaowdy1chQuC4gvqIxFqY5hv3EYUO7A9KBpztkrrve2YF&#10;JeqDxubki+UyLENUltkqRcVeWqpLC9McoUrqKZnErZ8WaG+sbDuMNI2DhhtsaCMj2c9ZnfLH+Y09&#10;OO1aWJBLPXo9/xE2jwAAAP//AwBQSwMEFAAGAAgAAAAhAPKf0sngAAAACQEAAA8AAABkcnMvZG93&#10;bnJldi54bWxMj8FOwzAQRO9I/IO1SFwQdQhpakI2FUIC0RsUBFc3dpMIex1sNw1/jznBabSa0eyb&#10;ej1bwybtw+AI4WqRAdPUOjVQh/D2+nApgIUoSUnjSCN86wDr5vSklpVyR3rR0zZ2LJVQqCRCH+NY&#10;cR7aXlsZFm7UlLy981bGdPqOKy+PqdwanmdZya0cKH3o5ajve91+bg8WQRRP00fYXD+/t+Xe3MSL&#10;1fT45RHPz+a7W2BRz/EvDL/4CR2axLRzB1KBGYQiX6YtESEXSVOgKEUBbIewFCvgTc3/L2h+AAAA&#10;//8DAFBLAQItABQABgAIAAAAIQC2gziS/gAAAOEBAAATAAAAAAAAAAAAAAAAAAAAAABbQ29udGVu&#10;dF9UeXBlc10ueG1sUEsBAi0AFAAGAAgAAAAhADj9If/WAAAAlAEAAAsAAAAAAAAAAAAAAAAALwEA&#10;AF9yZWxzLy5yZWxzUEsBAi0AFAAGAAgAAAAhALvpfhcuAgAAWQQAAA4AAAAAAAAAAAAAAAAALgIA&#10;AGRycy9lMm9Eb2MueG1sUEsBAi0AFAAGAAgAAAAhAPKf0sngAAAACQEAAA8AAAAAAAAAAAAAAAAA&#10;iAQAAGRycy9kb3ducmV2LnhtbFBLBQYAAAAABAAEAPMAAACVBQAAAAA=&#10;">
            <v:textbox>
              <w:txbxContent>
                <w:p w:rsidR="004E3648" w:rsidRDefault="004E3648" w:rsidP="004E3648"/>
              </w:txbxContent>
            </v:textbox>
            <w10:wrap type="square"/>
          </v:shape>
        </w:pict>
      </w:r>
      <w:r w:rsidRPr="00C0290B">
        <w:rPr>
          <w:spacing w:val="-3"/>
          <w:sz w:val="24"/>
          <w:szCs w:val="24"/>
          <w:lang w:val="en-US"/>
        </w:rPr>
        <w:t xml:space="preserve"> be present in person</w:t>
      </w:r>
      <w:r>
        <w:rPr>
          <w:spacing w:val="-3"/>
          <w:sz w:val="24"/>
          <w:szCs w:val="24"/>
          <w:lang w:val="en-US"/>
        </w:rPr>
        <w:t xml:space="preserve">                       </w:t>
      </w:r>
    </w:p>
    <w:p w:rsidR="004E3648" w:rsidRPr="00C0290B" w:rsidRDefault="004E3648" w:rsidP="004E3648">
      <w:pPr>
        <w:pStyle w:val="ListParagraph"/>
        <w:numPr>
          <w:ilvl w:val="1"/>
          <w:numId w:val="1"/>
        </w:num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Pr>
          <w:noProof/>
          <w:spacing w:val="-3"/>
          <w:sz w:val="24"/>
          <w:szCs w:val="24"/>
          <w:lang w:eastAsia="en-AU"/>
        </w:rPr>
        <w:pict>
          <v:shape id="_x0000_s1040" type="#_x0000_t202" style="position:absolute;left:0;text-align:left;margin-left:212.5pt;margin-top:20.35pt;width:21.7pt;height:14.85pt;z-index:25167462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91BLQIAAFkEAAAOAAAAZHJzL2Uyb0RvYy54bWysVNuO2yAQfa/Uf0C8N07SuJtYcVbbbFNV&#10;2l6k3X4AxthGBYYCiZ1+/Q44m01vL1X9gIAZzpw5M+P19aAVOQjnJZiSziZTSoThUEvTlvTrw+7V&#10;khIfmKmZAiNKehSeXm9evlj3thBz6EDVwhEEMb7obUm7EGyRZZ53QjM/ASsMGhtwmgU8ujarHesR&#10;XatsPp2+yXpwtXXAhfd4ezsa6SbhN43g4XPTeBGIKilyC2l1aa3imm3WrGgds53kJxrsH1hoJg0G&#10;PUPdssDI3snfoLTkDjw0YcJBZ9A0kouUA2Yzm/6SzX3HrEi5oDjenmXy/w+Wfzp8cUTWJX2N8him&#10;sUYPYgjkLQxktYj69NYX6HZv0TEMeI91Trl6ewf8mycGth0zrbhxDvpOsBr5zeLL7OLpiOMjSNV/&#10;hBrjsH2ABDQ0TkfxUA6C6EjkeK5N5MLxcn6V5yu0cDTNlst8lacIrHh6bJ0P7wVoEjcldVj6BM4O&#10;dz5EMqx4comxPChZ76RS6eDaaqscOTBsk136Tug/uSlD+pKu8nk+5v9XiGn6/gShZcB+V1KXdHl2&#10;YkVU7Z2pUzcGJtW4R8rKnGSMyo0ahqEaUsVWyxghalxBfURhHYz9jfOImw7cD0p67O2S+u975gQl&#10;6oPB4qxmi0UchnRY5FdzPLhLS3VpYYYjVEkDJeN2G8YB2lsn2w4jje1g4AYL2sgk9jOrE3/s31SD&#10;06zFAbk8J6/nP8LmEQAA//8DAFBLAwQUAAYACAAAACEATUBdCOAAAAAJAQAADwAAAGRycy9kb3du&#10;cmV2LnhtbEyPwU7DMBBE70j8g7VIXBC1KSYJIU6FkEBwg7aCqxtvk4jYDrabhr9nOcFtVjOafVOt&#10;ZjuwCUPsvVNwtRDA0DXe9K5VsN08XhbAYtLO6ME7VPCNEVb16UmlS+OP7g2ndWoZlbhYagVdSmPJ&#10;eWw6tDou/IiOvL0PVic6Q8tN0EcqtwNfCpFxq3tHHzo94kOHzef6YBUU8nn6iC/Xr+9Nth9u00U+&#10;PX0Fpc7P5vs7YAnn9BeGX3xCh5qYdv7gTGSDArm8oS2JhMiBUUBmhQS2U5ALCbyu+P8F9Q8AAAD/&#10;/wMAUEsBAi0AFAAGAAgAAAAhALaDOJL+AAAA4QEAABMAAAAAAAAAAAAAAAAAAAAAAFtDb250ZW50&#10;X1R5cGVzXS54bWxQSwECLQAUAAYACAAAACEAOP0h/9YAAACUAQAACwAAAAAAAAAAAAAAAAAvAQAA&#10;X3JlbHMvLnJlbHNQSwECLQAUAAYACAAAACEAdRfdQS0CAABZBAAADgAAAAAAAAAAAAAAAAAuAgAA&#10;ZHJzL2Uyb0RvYy54bWxQSwECLQAUAAYACAAAACEATUBdCOAAAAAJAQAADwAAAAAAAAAAAAAAAACH&#10;BAAAZHJzL2Rvd25yZXYueG1sUEsFBgAAAAAEAAQA8wAAAJQFAAAAAA==&#10;">
            <v:textbox>
              <w:txbxContent>
                <w:p w:rsidR="004E3648" w:rsidRDefault="004E3648" w:rsidP="004E3648"/>
              </w:txbxContent>
            </v:textbox>
            <w10:wrap type="square"/>
          </v:shape>
        </w:pict>
      </w:r>
      <w:r w:rsidRPr="00C0290B">
        <w:rPr>
          <w:spacing w:val="-3"/>
          <w:sz w:val="24"/>
          <w:szCs w:val="24"/>
          <w:lang w:val="en-US"/>
        </w:rPr>
        <w:t xml:space="preserve">appear by audiovisual link  </w:t>
      </w:r>
    </w:p>
    <w:p w:rsidR="004E3648" w:rsidRPr="00C0290B" w:rsidRDefault="004E3648" w:rsidP="004E3648">
      <w:pPr>
        <w:pStyle w:val="ListParagraph"/>
        <w:numPr>
          <w:ilvl w:val="1"/>
          <w:numId w:val="1"/>
        </w:num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pacing w:val="-3"/>
          <w:sz w:val="24"/>
          <w:szCs w:val="24"/>
          <w:lang w:val="en-US"/>
        </w:rPr>
      </w:pPr>
      <w:proofErr w:type="gramStart"/>
      <w:r w:rsidRPr="00C0290B">
        <w:rPr>
          <w:spacing w:val="-3"/>
          <w:sz w:val="24"/>
          <w:szCs w:val="24"/>
          <w:lang w:val="en-US"/>
        </w:rPr>
        <w:t>not</w:t>
      </w:r>
      <w:proofErr w:type="gramEnd"/>
      <w:r w:rsidRPr="00C0290B">
        <w:rPr>
          <w:spacing w:val="-3"/>
          <w:sz w:val="24"/>
          <w:szCs w:val="24"/>
          <w:lang w:val="en-US"/>
        </w:rPr>
        <w:t xml:space="preserve"> appear. </w:t>
      </w:r>
    </w:p>
    <w:p w:rsidR="004E3648" w:rsidRPr="005215DF" w:rsidRDefault="004E3648" w:rsidP="004E3648">
      <w:pPr>
        <w:pStyle w:val="ListParagraph"/>
        <w:tabs>
          <w:tab w:val="left" w:pos="851"/>
          <w:tab w:val="left" w:pos="1276"/>
          <w:tab w:val="left" w:pos="1701"/>
          <w:tab w:val="left" w:pos="2126"/>
          <w:tab w:val="left" w:pos="2552"/>
          <w:tab w:val="left" w:pos="2977"/>
          <w:tab w:val="right" w:leader="dot" w:pos="9072"/>
        </w:tabs>
        <w:suppressAutoHyphens/>
        <w:spacing w:after="0"/>
        <w:ind w:left="851" w:right="-45"/>
        <w:jc w:val="both"/>
        <w:rPr>
          <w:spacing w:val="-3"/>
          <w:sz w:val="24"/>
          <w:szCs w:val="24"/>
          <w:lang w:val="en-US"/>
        </w:rPr>
      </w:pP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0" w:line="360" w:lineRule="auto"/>
        <w:ind w:left="720" w:right="-45" w:hanging="720"/>
        <w:jc w:val="both"/>
        <w:rPr>
          <w:spacing w:val="-3"/>
          <w:sz w:val="24"/>
          <w:szCs w:val="24"/>
          <w:lang w:val="en-US"/>
        </w:rPr>
      </w:pPr>
      <w:r w:rsidRPr="005215DF">
        <w:rPr>
          <w:spacing w:val="-3"/>
          <w:sz w:val="24"/>
          <w:szCs w:val="24"/>
          <w:lang w:val="en-US"/>
        </w:rPr>
        <w:t>19.</w:t>
      </w:r>
      <w:r w:rsidRPr="005215DF">
        <w:rPr>
          <w:spacing w:val="-3"/>
          <w:sz w:val="24"/>
          <w:szCs w:val="24"/>
          <w:lang w:val="en-US"/>
        </w:rPr>
        <w:tab/>
        <w:t>(</w:t>
      </w:r>
      <w:proofErr w:type="gramStart"/>
      <w:r w:rsidRPr="005215DF">
        <w:rPr>
          <w:i/>
          <w:spacing w:val="-3"/>
          <w:sz w:val="24"/>
          <w:szCs w:val="24"/>
          <w:lang w:val="en-US"/>
        </w:rPr>
        <w:t>answer</w:t>
      </w:r>
      <w:proofErr w:type="gramEnd"/>
      <w:r w:rsidRPr="005215DF">
        <w:rPr>
          <w:i/>
          <w:spacing w:val="-3"/>
          <w:sz w:val="24"/>
          <w:szCs w:val="24"/>
          <w:lang w:val="en-US"/>
        </w:rPr>
        <w:t xml:space="preserve"> this question only if you answered “I wish to be present in person” in question 18</w:t>
      </w:r>
      <w:r w:rsidRPr="005215DF">
        <w:rPr>
          <w:spacing w:val="-3"/>
          <w:sz w:val="24"/>
          <w:szCs w:val="24"/>
          <w:lang w:val="en-US"/>
        </w:rPr>
        <w:t>) Give reasons why you wish to be present in person at the hearing of the application for permission to appeal:</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5215DF">
        <w:rPr>
          <w:spacing w:val="-3"/>
          <w:sz w:val="24"/>
          <w:szCs w:val="24"/>
          <w:lang w:val="en-US"/>
        </w:rPr>
        <w:lastRenderedPageBreak/>
        <w:t>……………………………………</w:t>
      </w:r>
      <w:r>
        <w:rPr>
          <w:spacing w:val="-3"/>
          <w:sz w:val="24"/>
          <w:szCs w:val="24"/>
          <w:lang w:val="en-US"/>
        </w:rPr>
        <w:t>………………………………………………</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5215DF">
        <w:rPr>
          <w:spacing w:val="-3"/>
          <w:sz w:val="24"/>
          <w:szCs w:val="24"/>
          <w:lang w:val="en-US"/>
        </w:rPr>
        <w:t>………………………………………</w:t>
      </w:r>
      <w:r>
        <w:rPr>
          <w:spacing w:val="-3"/>
          <w:sz w:val="24"/>
          <w:szCs w:val="24"/>
          <w:lang w:val="en-US"/>
        </w:rPr>
        <w:t>……………………………………………</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5215DF">
        <w:rPr>
          <w:spacing w:val="-3"/>
          <w:sz w:val="24"/>
          <w:szCs w:val="24"/>
          <w:lang w:val="en-US"/>
        </w:rPr>
        <w:t>……………………………………</w:t>
      </w:r>
      <w:r>
        <w:rPr>
          <w:spacing w:val="-3"/>
          <w:sz w:val="24"/>
          <w:szCs w:val="24"/>
          <w:lang w:val="en-US"/>
        </w:rPr>
        <w:t>………………………………………………</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0"/>
        <w:ind w:left="851" w:right="-45"/>
        <w:jc w:val="both"/>
        <w:rPr>
          <w:sz w:val="24"/>
          <w:szCs w:val="24"/>
        </w:rPr>
      </w:pPr>
      <w:r w:rsidRPr="005215DF">
        <w:rPr>
          <w:spacing w:val="-3"/>
          <w:sz w:val="24"/>
          <w:szCs w:val="24"/>
          <w:lang w:val="en-US"/>
        </w:rPr>
        <w:t>……………………………………</w:t>
      </w:r>
      <w:r>
        <w:rPr>
          <w:spacing w:val="-3"/>
          <w:sz w:val="24"/>
          <w:szCs w:val="24"/>
          <w:lang w:val="en-US"/>
        </w:rPr>
        <w:t>………………………………………………</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360" w:line="240" w:lineRule="auto"/>
        <w:ind w:left="851" w:right="-45"/>
        <w:jc w:val="both"/>
        <w:rPr>
          <w:sz w:val="24"/>
          <w:szCs w:val="24"/>
        </w:rPr>
      </w:pPr>
      <w:r w:rsidRPr="005215DF">
        <w:rPr>
          <w:sz w:val="24"/>
          <w:szCs w:val="24"/>
        </w:rPr>
        <w:t>(</w:t>
      </w:r>
      <w:proofErr w:type="gramStart"/>
      <w:r w:rsidRPr="005215DF">
        <w:rPr>
          <w:i/>
          <w:sz w:val="24"/>
          <w:szCs w:val="24"/>
        </w:rPr>
        <w:t>audiovisual</w:t>
      </w:r>
      <w:proofErr w:type="gramEnd"/>
      <w:r w:rsidRPr="005215DF">
        <w:rPr>
          <w:i/>
          <w:sz w:val="24"/>
          <w:szCs w:val="24"/>
        </w:rPr>
        <w:t xml:space="preserve"> link is the usual form of appearance at a hearing of an application for permission for persons in custody. Persons in custody who wish to attend the hearing should note that special reasons need to be given for the Court to direct personal attendance</w:t>
      </w:r>
      <w:r w:rsidRPr="005215DF">
        <w:rPr>
          <w:sz w:val="24"/>
          <w:szCs w:val="24"/>
        </w:rPr>
        <w:t>)</w:t>
      </w:r>
    </w:p>
    <w:p w:rsidR="004E3648" w:rsidRPr="00C0290B" w:rsidRDefault="004E3648" w:rsidP="004E3648">
      <w:pPr>
        <w:tabs>
          <w:tab w:val="left" w:pos="851"/>
          <w:tab w:val="left" w:pos="1276"/>
          <w:tab w:val="left" w:pos="1701"/>
          <w:tab w:val="left" w:pos="2126"/>
          <w:tab w:val="left" w:pos="2552"/>
          <w:tab w:val="left" w:pos="2977"/>
          <w:tab w:val="right" w:leader="dot" w:pos="9072"/>
        </w:tabs>
        <w:suppressAutoHyphens/>
        <w:spacing w:after="360" w:line="360" w:lineRule="auto"/>
        <w:ind w:right="-45"/>
        <w:rPr>
          <w:spacing w:val="-3"/>
          <w:sz w:val="24"/>
          <w:szCs w:val="24"/>
          <w:lang w:val="en-US"/>
        </w:rPr>
      </w:pPr>
      <w:r>
        <w:rPr>
          <w:spacing w:val="-3"/>
          <w:sz w:val="24"/>
          <w:szCs w:val="24"/>
          <w:lang w:val="en-US"/>
        </w:rPr>
        <w:t>20</w:t>
      </w:r>
      <w:r w:rsidRPr="00C0290B">
        <w:rPr>
          <w:spacing w:val="-3"/>
          <w:sz w:val="24"/>
          <w:szCs w:val="24"/>
          <w:lang w:val="en-US"/>
        </w:rPr>
        <w:t>.</w:t>
      </w:r>
      <w:r w:rsidRPr="00C0290B">
        <w:rPr>
          <w:spacing w:val="-3"/>
          <w:sz w:val="24"/>
          <w:szCs w:val="24"/>
          <w:lang w:val="en-US"/>
        </w:rPr>
        <w:tab/>
        <w:t>At the hearing of the appeal, I wish to:</w:t>
      </w:r>
    </w:p>
    <w:p w:rsidR="004E3648" w:rsidRPr="00C0290B" w:rsidRDefault="004E3648" w:rsidP="004E3648">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Pr>
          <w:noProof/>
          <w:spacing w:val="-3"/>
          <w:sz w:val="24"/>
          <w:szCs w:val="24"/>
          <w:lang w:eastAsia="en-AU"/>
        </w:rPr>
        <w:pict>
          <v:shape id="_x0000_s1041" type="#_x0000_t202" style="position:absolute;left:0;text-align:left;margin-left:212.5pt;margin-top:10.5pt;width:21.7pt;height:14.85pt;z-index:25167564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XwrLQIAAFsEAAAOAAAAZHJzL2Uyb0RvYy54bWysVNtu2zAMfR+wfxD0vjg24jUx4hRdugwD&#10;ugvQ7gMUWbaFSaImKbG7rx8lp2l2exnmB4EUqUPykPT6etSKHIXzEkxN89mcEmE4NNJ0Nf3ysHu1&#10;pMQHZhqmwIiaPgpPrzcvX6wHW4kCelCNcARBjK8GW9M+BFtlmee90MzPwAqDxhacZgFV12WNYwOi&#10;a5UV8/nrbADXWAdceI+3t5ORbhJ+2woePrWtF4GommJuIZ0unft4Zps1qzrHbC/5KQ32D1loJg0G&#10;PUPdssDIwcnfoLTkDjy0YcZBZ9C2kotUA1aTz3+p5r5nVqRakBxvzzT5/wfLPx4/OyIb7F25oMQw&#10;jU16EGMgb2AkqyISNFhfod+9Rc8w4j06p2K9vQP+1RMD256ZTtw4B0MvWIMJ5vFldvF0wvERZD98&#10;gAbjsEOABDS2Tkf2kA+C6Niox3NzYi4cL4urslyhhaMpXy7LVZkisOrpsXU+vBOgSRRq6rD3CZwd&#10;73yIybDqySXG8qBks5NKJcV1+61y5MhwTnbpO6H/5KYMGWq6Kotyqv+vEPP0/QlCy4ADr6Su6fLs&#10;xKrI2lvTpHEMTKpJxpSVOdEYmZs4DON+nFqWJ5YjyXtoHpFZB9OE40ai0IP7TsmA011T/+3AnKBE&#10;vTfYnVW+WMR1SMqivCpQcZeW/aWFGY5QNQ2UTOI2TCt0sE52PUaa5sHADXa0lYnt56xOBeAEpyac&#10;ti2uyKWevJ7/CZsfAAAA//8DAFBLAwQUAAYACAAAACEAIfNfCOAAAAAJAQAADwAAAGRycy9kb3du&#10;cmV2LnhtbEyPwU7DMBBE70j8g7VIXBB1GtI0hGwqhASCGxQEVzfeJhHxOthuGv4ec4LTaDWj2TfV&#10;ZjaDmMj53jLCcpGAIG6s7rlFeHu9vyxA+KBYq8EyIXyTh019elKpUtsjv9C0Da2IJexLhdCFMJZS&#10;+qYjo/zCjsTR21tnVIina6V26hjLzSDTJMmlUT3HD50a6a6j5nN7MAhF9jh9+Ker5/cm3w/X4WI9&#10;PXw5xPOz+fYGRKA5/IXhFz+iQx2ZdvbA2osBIUtXcUtASJdRYyDLiwzEDmGVrEHWlfy/oP4BAAD/&#10;/wMAUEsBAi0AFAAGAAgAAAAhALaDOJL+AAAA4QEAABMAAAAAAAAAAAAAAAAAAAAAAFtDb250ZW50&#10;X1R5cGVzXS54bWxQSwECLQAUAAYACAAAACEAOP0h/9YAAACUAQAACwAAAAAAAAAAAAAAAAAvAQAA&#10;X3JlbHMvLnJlbHNQSwECLQAUAAYACAAAACEAAAF8Ky0CAABbBAAADgAAAAAAAAAAAAAAAAAuAgAA&#10;ZHJzL2Uyb0RvYy54bWxQSwECLQAUAAYACAAAACEAIfNfCOAAAAAJAQAADwAAAAAAAAAAAAAAAACH&#10;BAAAZHJzL2Rvd25yZXYueG1sUEsFBgAAAAAEAAQA8wAAAJQFAAAAAA==&#10;">
            <v:textbox>
              <w:txbxContent>
                <w:p w:rsidR="004E3648" w:rsidRDefault="004E3648" w:rsidP="004E3648"/>
              </w:txbxContent>
            </v:textbox>
            <w10:wrap type="square"/>
          </v:shape>
        </w:pict>
      </w:r>
      <w:r w:rsidRPr="00C0290B">
        <w:rPr>
          <w:spacing w:val="-3"/>
          <w:sz w:val="24"/>
          <w:szCs w:val="24"/>
          <w:lang w:val="en-US"/>
        </w:rPr>
        <w:tab/>
      </w:r>
      <w:r w:rsidRPr="00C0290B">
        <w:rPr>
          <w:spacing w:val="-3"/>
          <w:sz w:val="24"/>
          <w:szCs w:val="24"/>
          <w:lang w:val="en-US"/>
        </w:rPr>
        <w:tab/>
        <w:t>(</w:t>
      </w:r>
      <w:proofErr w:type="gramStart"/>
      <w:r w:rsidRPr="00C0290B">
        <w:rPr>
          <w:i/>
          <w:spacing w:val="-3"/>
          <w:sz w:val="24"/>
          <w:szCs w:val="24"/>
          <w:lang w:val="en-US"/>
        </w:rPr>
        <w:t>tick</w:t>
      </w:r>
      <w:proofErr w:type="gramEnd"/>
      <w:r w:rsidRPr="00C0290B">
        <w:rPr>
          <w:i/>
          <w:spacing w:val="-3"/>
          <w:sz w:val="24"/>
          <w:szCs w:val="24"/>
          <w:lang w:val="en-US"/>
        </w:rPr>
        <w:t xml:space="preserve"> 1 box only)</w:t>
      </w:r>
    </w:p>
    <w:p w:rsidR="004E3648" w:rsidRPr="00C0290B" w:rsidRDefault="004E3648" w:rsidP="004E3648">
      <w:pPr>
        <w:pStyle w:val="ListParagraph"/>
        <w:numPr>
          <w:ilvl w:val="1"/>
          <w:numId w:val="1"/>
        </w:num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Pr>
          <w:noProof/>
          <w:spacing w:val="-3"/>
          <w:sz w:val="24"/>
          <w:szCs w:val="24"/>
          <w:lang w:eastAsia="en-AU"/>
        </w:rPr>
        <w:pict>
          <v:shape id="_x0000_s1042" type="#_x0000_t202" style="position:absolute;left:0;text-align:left;margin-left:212.5pt;margin-top:14pt;width:21.7pt;height:15.35pt;z-index:25167667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PaBLgIAAFsEAAAOAAAAZHJzL2Uyb0RvYy54bWysVNtu2zAMfR+wfxD0vjj24rU24hRdugwD&#10;ugvQ7gNkWbaFyaImKbG7ry8lp2l2exnmB4EUqUPykPT6ahoUOQjrJOiKposlJUJzaKTuKvr1fvfq&#10;khLnmW6YAi0q+iAcvdq8fLEeTSky6EE1whIE0a4cTUV7702ZJI73YmBuAUZoNLZgB+ZRtV3SWDYi&#10;+qCSbLl8k4xgG2OBC+fw9mY20k3Eb1vB/ee2dcITVVHMzcfTxrMOZ7JZs7KzzPSSH9Ng/5DFwKTG&#10;oCeoG+YZ2Vv5G9QguQUHrV9wGBJoW8lFrAGrSZe/VHPXMyNiLUiOMyea3P+D5Z8OXyyRDfYuzynR&#10;bMAm3YvJk7cwkeJ1IGg0rkS/O4OefsJ7dI7FOnML/JsjGrY90524thbGXrAGE0zDy+Ts6YzjAkg9&#10;foQG47C9hwg0tXYI7CEfBNGxUQ+n5oRcOF5mF3leoIWjKS1WxSqPEVj59NhY598LGEgQKmqx9xGc&#10;HW6dD8mw8sklxHKgZLOTSkXFdvVWWXJgOCe7+B3Rf3JTmowVLfIsn+v/K8Qyfn+CGKTHgVdyqOjl&#10;yYmVgbV3uonj6JlUs4wpK32kMTA3c+ineppblmYhRCC5huYBmbUwTzhuJAo92B+UjDjdFXXf98wK&#10;StQHjd0p0tUqrENUVvlFhoo9t9TnFqY5QlXUUzKLWz+v0N5Y2fUYaZ4HDdfY0VZGtp+zOhaAExyb&#10;cNy2sCLnevR6/idsHgEAAP//AwBQSwMEFAAGAAgAAAAhAPKf0sngAAAACQEAAA8AAABkcnMvZG93&#10;bnJldi54bWxMj8FOwzAQRO9I/IO1SFwQdQhpakI2FUIC0RsUBFc3dpMIex1sNw1/jznBabSa0eyb&#10;ej1bwybtw+AI4WqRAdPUOjVQh/D2+nApgIUoSUnjSCN86wDr5vSklpVyR3rR0zZ2LJVQqCRCH+NY&#10;cR7aXlsZFm7UlLy981bGdPqOKy+PqdwanmdZya0cKH3o5ajve91+bg8WQRRP00fYXD+/t+Xe3MSL&#10;1fT45RHPz+a7W2BRz/EvDL/4CR2axLRzB1KBGYQiX6YtESEXSVOgKEUBbIewFCvgTc3/L2h+AAAA&#10;//8DAFBLAQItABQABgAIAAAAIQC2gziS/gAAAOEBAAATAAAAAAAAAAAAAAAAAAAAAABbQ29udGVu&#10;dF9UeXBlc10ueG1sUEsBAi0AFAAGAAgAAAAhADj9If/WAAAAlAEAAAsAAAAAAAAAAAAAAAAALwEA&#10;AF9yZWxzLy5yZWxzUEsBAi0AFAAGAAgAAAAhAFGw9oEuAgAAWwQAAA4AAAAAAAAAAAAAAAAALgIA&#10;AGRycy9lMm9Eb2MueG1sUEsBAi0AFAAGAAgAAAAhAPKf0sngAAAACQEAAA8AAAAAAAAAAAAAAAAA&#10;iAQAAGRycy9kb3ducmV2LnhtbFBLBQYAAAAABAAEAPMAAACVBQAAAAA=&#10;">
            <v:textbox>
              <w:txbxContent>
                <w:p w:rsidR="004E3648" w:rsidRDefault="004E3648" w:rsidP="004E3648"/>
              </w:txbxContent>
            </v:textbox>
            <w10:wrap type="square"/>
          </v:shape>
        </w:pict>
      </w:r>
      <w:r w:rsidRPr="00C0290B">
        <w:rPr>
          <w:spacing w:val="-3"/>
          <w:sz w:val="24"/>
          <w:szCs w:val="24"/>
          <w:lang w:val="en-US"/>
        </w:rPr>
        <w:t xml:space="preserve"> be present in person</w:t>
      </w:r>
      <w:r>
        <w:rPr>
          <w:spacing w:val="-3"/>
          <w:sz w:val="24"/>
          <w:szCs w:val="24"/>
          <w:lang w:val="en-US"/>
        </w:rPr>
        <w:t xml:space="preserve">                       </w:t>
      </w:r>
    </w:p>
    <w:p w:rsidR="004E3648" w:rsidRPr="00C0290B" w:rsidRDefault="004E3648" w:rsidP="004E3648">
      <w:pPr>
        <w:pStyle w:val="ListParagraph"/>
        <w:numPr>
          <w:ilvl w:val="1"/>
          <w:numId w:val="1"/>
        </w:num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Pr>
          <w:noProof/>
          <w:spacing w:val="-3"/>
          <w:sz w:val="24"/>
          <w:szCs w:val="24"/>
          <w:lang w:eastAsia="en-AU"/>
        </w:rPr>
        <w:pict>
          <v:shape id="_x0000_s1043" type="#_x0000_t202" style="position:absolute;left:0;text-align:left;margin-left:212.5pt;margin-top:20.35pt;width:21.7pt;height:14.85pt;z-index:25167769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tuxLgIAAFsEAAAOAAAAZHJzL2Uyb0RvYy54bWysVNtu2zAMfR+wfxD0vjjJ4jYx4hRdugwD&#10;ugvQ7gNkWbaFSaImKbGzrx8lp2l2exnmB4EUqUPykPT6ZtCKHITzEkxJZ5MpJcJwqKVpS/rlcfdq&#10;SYkPzNRMgRElPQpPbzYvX6x7W4g5dKBq4QiCGF/0tqRdCLbIMs87oZmfgBUGjQ04zQKqrs1qx3pE&#10;1yqbT6dXWQ+utg648B5v70Yj3ST8phE8fGoaLwJRJcXcQjpdOqt4Zps1K1rHbCf5KQ32D1loJg0G&#10;PUPdscDI3snfoLTkDjw0YcJBZ9A0kotUA1Yzm/5SzUPHrEi1IDnenmny/w+Wfzx8dkTW2Lv8ihLD&#10;NDbpUQyBvIGBrBaRoN76Av0eLHqGAe/RORXr7T3wr54Y2HbMtOLWOeg7wWpMcBZfZhdPRxwfQar+&#10;A9QYh+0DJKChcTqyh3wQRMdGHc/NiblwvJxf5/kKLRxNs+UyX+UpAiueHlvnwzsBmkShpA57n8DZ&#10;4d6HmAwrnlxiLA9K1jupVFJcW22VIweGc7JL3wn9JzdlSF/SVT7Px/r/CjFN358gtAw48Erqki7P&#10;TqyIrL01dRrHwKQaZUxZmRONkbmRwzBUw9iy2esYIpJcQX1EZh2ME44biUIH7jslPU53Sf23PXOC&#10;EvXeYHdWs8UirkNSFvn1HBV3aakuLcxwhCppoGQUt2Fcob11su0w0jgPBm6xo41MbD9ndSoAJzg1&#10;4bRtcUUu9eT1/E/Y/AAAAP//AwBQSwMEFAAGAAgAAAAhAE1AXQjgAAAACQEAAA8AAABkcnMvZG93&#10;bnJldi54bWxMj8FOwzAQRO9I/IO1SFwQtSkmCSFOhZBAcIO2gqsbb5OI2A62m4a/ZznBbVYzmn1T&#10;rWY7sAlD7L1TcLUQwNA13vSuVbDdPF4WwGLSzujBO1TwjRFW9elJpUvjj+4Np3VqGZW4WGoFXUpj&#10;yXlsOrQ6LvyIjry9D1YnOkPLTdBHKrcDXwqRcat7Rx86PeJDh83n+mAVFPJ5+ogv16/vTbYfbtNF&#10;Pj19BaXOz+b7O2AJ5/QXhl98QoeamHb+4ExkgwK5vKEtiYTIgVFAZoUEtlOQCwm8rvj/BfUPAAAA&#10;//8DAFBLAQItABQABgAIAAAAIQC2gziS/gAAAOEBAAATAAAAAAAAAAAAAAAAAAAAAABbQ29udGVu&#10;dF9UeXBlc10ueG1sUEsBAi0AFAAGAAgAAAAhADj9If/WAAAAlAEAAAsAAAAAAAAAAAAAAAAALwEA&#10;AF9yZWxzLy5yZWxzUEsBAi0AFAAGAAgAAAAhABIK27EuAgAAWwQAAA4AAAAAAAAAAAAAAAAALgIA&#10;AGRycy9lMm9Eb2MueG1sUEsBAi0AFAAGAAgAAAAhAE1AXQjgAAAACQEAAA8AAAAAAAAAAAAAAAAA&#10;iAQAAGRycy9kb3ducmV2LnhtbFBLBQYAAAAABAAEAPMAAACVBQAAAAA=&#10;">
            <v:textbox>
              <w:txbxContent>
                <w:p w:rsidR="004E3648" w:rsidRDefault="004E3648" w:rsidP="004E3648"/>
              </w:txbxContent>
            </v:textbox>
            <w10:wrap type="square"/>
          </v:shape>
        </w:pict>
      </w:r>
      <w:r w:rsidRPr="00C0290B">
        <w:rPr>
          <w:spacing w:val="-3"/>
          <w:sz w:val="24"/>
          <w:szCs w:val="24"/>
          <w:lang w:val="en-US"/>
        </w:rPr>
        <w:t xml:space="preserve">appear by audiovisual link  </w:t>
      </w:r>
    </w:p>
    <w:p w:rsidR="004E3648" w:rsidRPr="00C0290B" w:rsidRDefault="004E3648" w:rsidP="004E3648">
      <w:pPr>
        <w:pStyle w:val="ListParagraph"/>
        <w:numPr>
          <w:ilvl w:val="1"/>
          <w:numId w:val="1"/>
        </w:num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pacing w:val="-3"/>
          <w:sz w:val="24"/>
          <w:szCs w:val="24"/>
          <w:lang w:val="en-US"/>
        </w:rPr>
      </w:pPr>
      <w:proofErr w:type="gramStart"/>
      <w:r w:rsidRPr="00C0290B">
        <w:rPr>
          <w:spacing w:val="-3"/>
          <w:sz w:val="24"/>
          <w:szCs w:val="24"/>
          <w:lang w:val="en-US"/>
        </w:rPr>
        <w:t>not</w:t>
      </w:r>
      <w:proofErr w:type="gramEnd"/>
      <w:r w:rsidRPr="00C0290B">
        <w:rPr>
          <w:spacing w:val="-3"/>
          <w:sz w:val="24"/>
          <w:szCs w:val="24"/>
          <w:lang w:val="en-US"/>
        </w:rPr>
        <w:t xml:space="preserve"> appear. </w:t>
      </w:r>
    </w:p>
    <w:p w:rsidR="004E3648" w:rsidRPr="005215DF" w:rsidRDefault="004E3648" w:rsidP="004E3648">
      <w:pPr>
        <w:pStyle w:val="ListParagraph"/>
        <w:tabs>
          <w:tab w:val="left" w:pos="851"/>
          <w:tab w:val="left" w:pos="1276"/>
          <w:tab w:val="left" w:pos="1701"/>
          <w:tab w:val="left" w:pos="2126"/>
          <w:tab w:val="left" w:pos="2552"/>
          <w:tab w:val="left" w:pos="2977"/>
          <w:tab w:val="right" w:leader="dot" w:pos="9072"/>
        </w:tabs>
        <w:suppressAutoHyphens/>
        <w:spacing w:after="0"/>
        <w:ind w:left="851" w:right="-45"/>
        <w:jc w:val="both"/>
        <w:rPr>
          <w:spacing w:val="-3"/>
          <w:sz w:val="24"/>
          <w:szCs w:val="24"/>
          <w:lang w:val="en-US"/>
        </w:rPr>
      </w:pPr>
    </w:p>
    <w:p w:rsidR="004E3648" w:rsidRPr="005215DF" w:rsidRDefault="004E3648" w:rsidP="004E3648">
      <w:pPr>
        <w:tabs>
          <w:tab w:val="left" w:pos="851"/>
          <w:tab w:val="left" w:pos="1701"/>
          <w:tab w:val="left" w:pos="2126"/>
          <w:tab w:val="left" w:pos="2552"/>
          <w:tab w:val="left" w:pos="2977"/>
        </w:tabs>
        <w:suppressAutoHyphens/>
        <w:spacing w:after="120"/>
        <w:ind w:left="851" w:hanging="851"/>
        <w:jc w:val="both"/>
        <w:rPr>
          <w:spacing w:val="-3"/>
          <w:sz w:val="24"/>
          <w:szCs w:val="24"/>
          <w:lang w:val="en-US"/>
        </w:rPr>
      </w:pPr>
      <w:r w:rsidRPr="005215DF">
        <w:rPr>
          <w:spacing w:val="-3"/>
          <w:sz w:val="24"/>
          <w:szCs w:val="24"/>
          <w:lang w:val="en-US"/>
        </w:rPr>
        <w:t>21.</w:t>
      </w:r>
      <w:r w:rsidRPr="005215DF">
        <w:rPr>
          <w:spacing w:val="-3"/>
          <w:sz w:val="24"/>
          <w:szCs w:val="24"/>
          <w:lang w:val="en-US"/>
        </w:rPr>
        <w:tab/>
        <w:t>(</w:t>
      </w:r>
      <w:proofErr w:type="gramStart"/>
      <w:r w:rsidRPr="005215DF">
        <w:rPr>
          <w:i/>
          <w:spacing w:val="-3"/>
          <w:sz w:val="24"/>
          <w:szCs w:val="24"/>
          <w:lang w:val="en-US"/>
        </w:rPr>
        <w:t>answer</w:t>
      </w:r>
      <w:proofErr w:type="gramEnd"/>
      <w:r w:rsidRPr="005215DF">
        <w:rPr>
          <w:i/>
          <w:spacing w:val="-3"/>
          <w:sz w:val="24"/>
          <w:szCs w:val="24"/>
          <w:lang w:val="en-US"/>
        </w:rPr>
        <w:t xml:space="preserve"> this question only if you answered “I wish to be present in person” in question 20</w:t>
      </w:r>
      <w:r w:rsidRPr="005215DF">
        <w:rPr>
          <w:spacing w:val="-3"/>
          <w:sz w:val="24"/>
          <w:szCs w:val="24"/>
          <w:lang w:val="en-US"/>
        </w:rPr>
        <w:t>) Give reasons why you wish to be present in person at the hearing of the appeal:</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5215DF">
        <w:rPr>
          <w:spacing w:val="-3"/>
          <w:sz w:val="24"/>
          <w:szCs w:val="24"/>
          <w:lang w:val="en-US"/>
        </w:rPr>
        <w:t>…………</w:t>
      </w:r>
      <w:r>
        <w:rPr>
          <w:spacing w:val="-3"/>
          <w:sz w:val="24"/>
          <w:szCs w:val="24"/>
          <w:lang w:val="en-US"/>
        </w:rPr>
        <w:t>…………………………………………………………………………</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5215DF">
        <w:rPr>
          <w:spacing w:val="-3"/>
          <w:sz w:val="24"/>
          <w:szCs w:val="24"/>
          <w:lang w:val="en-US"/>
        </w:rPr>
        <w:t>…………</w:t>
      </w:r>
      <w:r>
        <w:rPr>
          <w:spacing w:val="-3"/>
          <w:sz w:val="24"/>
          <w:szCs w:val="24"/>
          <w:lang w:val="en-US"/>
        </w:rPr>
        <w:t>…………………………………………………………………………</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5215DF">
        <w:rPr>
          <w:spacing w:val="-3"/>
          <w:sz w:val="24"/>
          <w:szCs w:val="24"/>
          <w:lang w:val="en-US"/>
        </w:rPr>
        <w:t>…………</w:t>
      </w:r>
      <w:r>
        <w:rPr>
          <w:spacing w:val="-3"/>
          <w:sz w:val="24"/>
          <w:szCs w:val="24"/>
          <w:lang w:val="en-US"/>
        </w:rPr>
        <w:t>…………………………………………………………………………</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5215DF">
        <w:rPr>
          <w:spacing w:val="-3"/>
          <w:sz w:val="24"/>
          <w:szCs w:val="24"/>
          <w:lang w:val="en-US"/>
        </w:rPr>
        <w:t>…………</w:t>
      </w:r>
      <w:r>
        <w:rPr>
          <w:spacing w:val="-3"/>
          <w:sz w:val="24"/>
          <w:szCs w:val="24"/>
          <w:lang w:val="en-US"/>
        </w:rPr>
        <w:t>…………………………………………………………………………</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360" w:line="240" w:lineRule="auto"/>
        <w:ind w:left="851" w:right="-45"/>
        <w:jc w:val="both"/>
        <w:rPr>
          <w:sz w:val="24"/>
          <w:szCs w:val="24"/>
        </w:rPr>
      </w:pPr>
      <w:r w:rsidRPr="005215DF">
        <w:rPr>
          <w:sz w:val="24"/>
          <w:szCs w:val="24"/>
        </w:rPr>
        <w:t>(</w:t>
      </w:r>
      <w:proofErr w:type="gramStart"/>
      <w:r w:rsidRPr="005215DF">
        <w:rPr>
          <w:i/>
          <w:sz w:val="24"/>
          <w:szCs w:val="24"/>
        </w:rPr>
        <w:t>audiovisual</w:t>
      </w:r>
      <w:proofErr w:type="gramEnd"/>
      <w:r w:rsidRPr="005215DF">
        <w:rPr>
          <w:i/>
          <w:sz w:val="24"/>
          <w:szCs w:val="24"/>
        </w:rPr>
        <w:t xml:space="preserve"> link is the usual form of appearance at a hearing of an appeal for persons in custody. Persons in custody who wish to attend the hearing should note that special reasons need to be given for the Court to direct personal attendance</w:t>
      </w:r>
      <w:r w:rsidRPr="005215DF">
        <w:rPr>
          <w:sz w:val="24"/>
          <w:szCs w:val="24"/>
        </w:rPr>
        <w:t>)</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120"/>
        <w:ind w:right="-45"/>
        <w:jc w:val="both"/>
        <w:rPr>
          <w:sz w:val="24"/>
          <w:szCs w:val="24"/>
          <w:u w:val="single"/>
        </w:rPr>
      </w:pPr>
      <w:r w:rsidRPr="00585B05">
        <w:rPr>
          <w:noProof/>
          <w:spacing w:val="-3"/>
          <w:sz w:val="24"/>
          <w:szCs w:val="24"/>
          <w:lang w:eastAsia="en-AU"/>
        </w:rPr>
        <w:pict>
          <v:shape id="Text Box 116" o:spid="_x0000_s1029" type="#_x0000_t202" style="position:absolute;left:0;text-align:left;margin-left:397.2pt;margin-top:16.35pt;width:62.25pt;height:22.7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FagLwIAAFsEAAAOAAAAZHJzL2Uyb0RvYy54bWysVNtu2zAMfR+wfxD0vtjOkjYx4hRdugwD&#10;ugvQ7gNkWbaFyaImKbGzry8lu1l2wR6G+UEQReqQOof05mboFDkK6yTogmazlBKhOVRSNwX98rh/&#10;taLEeaYrpkCLgp6Eozfbly82vcnFHFpQlbAEQbTLe1PQ1nuTJ4njreiYm4ERGp012I55NG2TVJb1&#10;iN6pZJ6mV0kPtjIWuHAOT+9GJ91G/LoW3H+qayc8UQXF2nxcbVzLsCbbDcsby0wr+VQG+4cqOiY1&#10;Jj1D3THPyMHK36A6yS04qP2MQ5dAXUsu4hvwNVn6y2seWmZEfAuS48yZJvf/YPnH42dLZIXapa8p&#10;0axDkR7F4MkbGEiWXQWGeuNyDHwwGOoHdGB0fK0z98C/OqJh1zLdiFtroW8Fq7DCLNxMLq6OOC6A&#10;lP0HqDARO3iIQENtu0AfEkIQHZU6ndUJxXA8vF6ny+slJRxd89VqPV/GDCx/vmys8+8EdCRsCmpR&#10;/AjOjvfOh2JY/hwScjlQstpLpaJhm3KnLDkybJR9/Cb0n8KUJn1B10vM/XeINH5/guikx45Xsivo&#10;6hzE8sDaW13FfvRMqnGPJSs90RiYGzn0QzlEzZCOSZ4SqhMSa2HscJxI3LRgv1PSY3cX1H07MCso&#10;Ue81irPOFoswDtFYLK/naNhLT3npYZojVEE9JeN258cROhgrmxYzje2g4RYFrWUkOyg/VjXVjx0c&#10;NZimLYzIpR2jfvwTtk8AAAD//wMAUEsDBBQABgAIAAAAIQBhPmZ24AAAAAkBAAAPAAAAZHJzL2Rv&#10;d25yZXYueG1sTI/LTsMwEEX3SPyDNUhsEHWaRs2DOBVCAsEOCmq3buwmEfY42G4a/p5hBcvRPbr3&#10;TL2ZrWGT9mFwKGC5SIBpbJ0asBPw8f54WwALUaKSxqEW8K0DbJrLi1pWyp3xTU/b2DEqwVBJAX2M&#10;Y8V5aHttZVi4USNlR+etjHT6jisvz1RuDU+TZM2tHJAWejnqh163n9uTFVBkz9M+vKxed+36aMp4&#10;k09PX16I66v5/g5Y1HP8g+FXn9ShIaeDO6EKzAjIyywjVMAqzYERUC6LEtiBkiIF3tT8/wfNDwAA&#10;AP//AwBQSwECLQAUAAYACAAAACEAtoM4kv4AAADhAQAAEwAAAAAAAAAAAAAAAAAAAAAAW0NvbnRl&#10;bnRfVHlwZXNdLnhtbFBLAQItABQABgAIAAAAIQA4/SH/1gAAAJQBAAALAAAAAAAAAAAAAAAAAC8B&#10;AABfcmVscy8ucmVsc1BLAQItABQABgAIAAAAIQBMdFagLwIAAFsEAAAOAAAAAAAAAAAAAAAAAC4C&#10;AABkcnMvZTJvRG9jLnhtbFBLAQItABQABgAIAAAAIQBhPmZ24AAAAAkBAAAPAAAAAAAAAAAAAAAA&#10;AIkEAABkcnMvZG93bnJldi54bWxQSwUGAAAAAAQABADzAAAAlgUAAAAA&#10;">
            <v:textbox>
              <w:txbxContent>
                <w:p w:rsidR="004E3648" w:rsidRPr="00F01C41" w:rsidRDefault="004E3648" w:rsidP="004E3648">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v:textbox>
          </v:shape>
        </w:pict>
      </w:r>
      <w:r w:rsidRPr="005215DF">
        <w:rPr>
          <w:b/>
          <w:sz w:val="24"/>
          <w:szCs w:val="24"/>
        </w:rPr>
        <w:t xml:space="preserve">Extension of time </w:t>
      </w:r>
      <w:r w:rsidRPr="005215DF">
        <w:rPr>
          <w:sz w:val="24"/>
          <w:szCs w:val="24"/>
        </w:rPr>
        <w:t>(</w:t>
      </w:r>
      <w:r w:rsidRPr="005215DF">
        <w:rPr>
          <w:i/>
          <w:sz w:val="24"/>
          <w:szCs w:val="24"/>
        </w:rPr>
        <w:t>answer "Yes" or "No" in the square</w:t>
      </w:r>
      <w:r w:rsidRPr="005215DF">
        <w:rPr>
          <w:sz w:val="24"/>
          <w:szCs w:val="24"/>
        </w:rPr>
        <w:t>)</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120"/>
        <w:ind w:right="-45"/>
        <w:jc w:val="both"/>
        <w:rPr>
          <w:spacing w:val="-3"/>
          <w:sz w:val="24"/>
          <w:szCs w:val="24"/>
          <w:lang w:val="en-US"/>
        </w:rPr>
      </w:pPr>
      <w:r w:rsidRPr="005215DF">
        <w:rPr>
          <w:spacing w:val="-3"/>
          <w:sz w:val="24"/>
          <w:szCs w:val="24"/>
          <w:lang w:val="en-US"/>
        </w:rPr>
        <w:t>22.</w:t>
      </w:r>
      <w:r w:rsidRPr="005215DF">
        <w:rPr>
          <w:spacing w:val="-3"/>
          <w:sz w:val="24"/>
          <w:szCs w:val="24"/>
          <w:lang w:val="en-US"/>
        </w:rPr>
        <w:tab/>
        <w:t>The appeal is out of time.</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120"/>
        <w:ind w:right="-45"/>
        <w:jc w:val="both"/>
        <w:rPr>
          <w:sz w:val="24"/>
          <w:szCs w:val="24"/>
        </w:rPr>
      </w:pPr>
      <w:r w:rsidRPr="005215DF">
        <w:rPr>
          <w:sz w:val="24"/>
          <w:szCs w:val="24"/>
        </w:rPr>
        <w:tab/>
        <w:t>(</w:t>
      </w:r>
      <w:proofErr w:type="gramStart"/>
      <w:r w:rsidRPr="005215DF">
        <w:rPr>
          <w:i/>
          <w:sz w:val="24"/>
          <w:szCs w:val="24"/>
        </w:rPr>
        <w:t>answer</w:t>
      </w:r>
      <w:proofErr w:type="gramEnd"/>
      <w:r w:rsidRPr="005215DF">
        <w:rPr>
          <w:i/>
          <w:sz w:val="24"/>
          <w:szCs w:val="24"/>
        </w:rPr>
        <w:t xml:space="preserve"> the question below only if the answer to question 22 above is “Yes”</w:t>
      </w:r>
      <w:r w:rsidRPr="005215DF">
        <w:rPr>
          <w:sz w:val="24"/>
          <w:szCs w:val="24"/>
        </w:rPr>
        <w:t>)</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120"/>
        <w:ind w:left="851" w:right="-45" w:hanging="851"/>
        <w:jc w:val="both"/>
        <w:rPr>
          <w:spacing w:val="-3"/>
          <w:sz w:val="24"/>
          <w:szCs w:val="24"/>
          <w:lang w:val="en-US"/>
        </w:rPr>
      </w:pPr>
      <w:r w:rsidRPr="005215DF">
        <w:rPr>
          <w:spacing w:val="-3"/>
          <w:sz w:val="24"/>
          <w:szCs w:val="24"/>
          <w:lang w:val="en-US"/>
        </w:rPr>
        <w:t>23.</w:t>
      </w:r>
      <w:r w:rsidRPr="005215DF">
        <w:rPr>
          <w:spacing w:val="-3"/>
          <w:sz w:val="24"/>
          <w:szCs w:val="24"/>
          <w:lang w:val="en-US"/>
        </w:rPr>
        <w:tab/>
        <w:t>The reasons for the delay and the grounds upon which the Court will be asked to extend time are:</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120"/>
        <w:ind w:left="851" w:right="-45"/>
        <w:jc w:val="both"/>
        <w:rPr>
          <w:spacing w:val="-3"/>
          <w:sz w:val="24"/>
          <w:szCs w:val="24"/>
          <w:lang w:val="en-US"/>
        </w:rPr>
      </w:pPr>
      <w:r w:rsidRPr="005215DF">
        <w:rPr>
          <w:spacing w:val="-3"/>
          <w:sz w:val="24"/>
          <w:szCs w:val="24"/>
          <w:lang w:val="en-US"/>
        </w:rPr>
        <w:t>………………………………</w:t>
      </w:r>
      <w:r>
        <w:rPr>
          <w:spacing w:val="-3"/>
          <w:sz w:val="24"/>
          <w:szCs w:val="24"/>
          <w:lang w:val="en-US"/>
        </w:rPr>
        <w:t>……………………………………………………</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120"/>
        <w:ind w:left="851" w:right="-45"/>
        <w:jc w:val="both"/>
        <w:rPr>
          <w:sz w:val="24"/>
          <w:szCs w:val="24"/>
        </w:rPr>
      </w:pPr>
      <w:r w:rsidRPr="005215DF">
        <w:rPr>
          <w:spacing w:val="-3"/>
          <w:sz w:val="24"/>
          <w:szCs w:val="24"/>
          <w:lang w:val="en-US"/>
        </w:rPr>
        <w:t>……………………………</w:t>
      </w:r>
      <w:r>
        <w:rPr>
          <w:spacing w:val="-3"/>
          <w:sz w:val="24"/>
          <w:szCs w:val="24"/>
          <w:lang w:val="en-US"/>
        </w:rPr>
        <w:t>………………………………………………………</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120"/>
        <w:ind w:left="851" w:right="-45"/>
        <w:jc w:val="both"/>
        <w:rPr>
          <w:spacing w:val="-3"/>
          <w:sz w:val="24"/>
          <w:szCs w:val="24"/>
          <w:lang w:val="en-US"/>
        </w:rPr>
      </w:pPr>
      <w:r w:rsidRPr="005215DF">
        <w:rPr>
          <w:spacing w:val="-3"/>
          <w:sz w:val="24"/>
          <w:szCs w:val="24"/>
          <w:lang w:val="en-US"/>
        </w:rPr>
        <w:t>…………………………………………</w:t>
      </w:r>
      <w:r>
        <w:rPr>
          <w:spacing w:val="-3"/>
          <w:sz w:val="24"/>
          <w:szCs w:val="24"/>
          <w:lang w:val="en-US"/>
        </w:rPr>
        <w:t>…………………………………………</w:t>
      </w:r>
    </w:p>
    <w:p w:rsidR="004E3648" w:rsidRPr="005215DF" w:rsidRDefault="004E3648" w:rsidP="004E3648">
      <w:pPr>
        <w:tabs>
          <w:tab w:val="left" w:pos="851"/>
          <w:tab w:val="left" w:pos="1276"/>
          <w:tab w:val="left" w:pos="1701"/>
          <w:tab w:val="left" w:pos="2126"/>
          <w:tab w:val="left" w:pos="2552"/>
          <w:tab w:val="left" w:pos="2977"/>
          <w:tab w:val="right" w:leader="dot" w:pos="9072"/>
        </w:tabs>
        <w:suppressAutoHyphens/>
        <w:spacing w:after="600"/>
        <w:ind w:left="851" w:right="-45"/>
        <w:jc w:val="both"/>
        <w:rPr>
          <w:sz w:val="24"/>
          <w:szCs w:val="24"/>
        </w:rPr>
      </w:pPr>
      <w:r w:rsidRPr="005215DF">
        <w:rPr>
          <w:spacing w:val="-3"/>
          <w:sz w:val="24"/>
          <w:szCs w:val="24"/>
          <w:lang w:val="en-US"/>
        </w:rPr>
        <w:t>……………………………</w:t>
      </w:r>
      <w:r>
        <w:rPr>
          <w:spacing w:val="-3"/>
          <w:sz w:val="24"/>
          <w:szCs w:val="24"/>
          <w:lang w:val="en-US"/>
        </w:rPr>
        <w:t>………………………………………………………</w:t>
      </w:r>
    </w:p>
    <w:p w:rsidR="004E3648" w:rsidRPr="005215DF" w:rsidRDefault="004E3648" w:rsidP="004E3648">
      <w:pPr>
        <w:spacing w:after="360"/>
        <w:rPr>
          <w:sz w:val="24"/>
          <w:szCs w:val="24"/>
        </w:rPr>
      </w:pPr>
      <w:r w:rsidRPr="005215DF">
        <w:rPr>
          <w:b/>
          <w:sz w:val="24"/>
          <w:szCs w:val="24"/>
        </w:rPr>
        <w:lastRenderedPageBreak/>
        <w:t>Date</w:t>
      </w:r>
      <w:r w:rsidRPr="005215DF">
        <w:rPr>
          <w:sz w:val="24"/>
          <w:szCs w:val="24"/>
        </w:rPr>
        <w:t>:</w:t>
      </w:r>
    </w:p>
    <w:p w:rsidR="004E3648" w:rsidRPr="005215DF" w:rsidRDefault="004E3648" w:rsidP="004E3648">
      <w:pPr>
        <w:spacing w:after="0"/>
        <w:rPr>
          <w:sz w:val="24"/>
          <w:szCs w:val="24"/>
        </w:rPr>
      </w:pPr>
      <w:r w:rsidRPr="005215DF">
        <w:rPr>
          <w:sz w:val="24"/>
          <w:szCs w:val="24"/>
        </w:rPr>
        <w:t xml:space="preserve"> (</w:t>
      </w:r>
      <w:proofErr w:type="gramStart"/>
      <w:r w:rsidRPr="005215DF">
        <w:rPr>
          <w:i/>
          <w:sz w:val="24"/>
          <w:szCs w:val="24"/>
        </w:rPr>
        <w:t>signed</w:t>
      </w:r>
      <w:proofErr w:type="gramEnd"/>
      <w:r w:rsidRPr="005215DF">
        <w:rPr>
          <w:sz w:val="24"/>
          <w:szCs w:val="24"/>
        </w:rPr>
        <w:t>)</w:t>
      </w:r>
      <w:r w:rsidRPr="005215DF">
        <w:rPr>
          <w:sz w:val="24"/>
          <w:szCs w:val="24"/>
        </w:rPr>
        <w:tab/>
        <w:t>…………………………………………………….</w:t>
      </w:r>
    </w:p>
    <w:p w:rsidR="004E3648" w:rsidRPr="005215DF" w:rsidRDefault="004E3648" w:rsidP="004E3648">
      <w:pPr>
        <w:tabs>
          <w:tab w:val="left" w:pos="851"/>
          <w:tab w:val="left" w:pos="5670"/>
          <w:tab w:val="right" w:pos="9072"/>
        </w:tabs>
        <w:suppressAutoHyphens/>
        <w:spacing w:after="0" w:line="240" w:lineRule="auto"/>
        <w:ind w:left="1440" w:right="-45"/>
        <w:rPr>
          <w:iCs/>
          <w:spacing w:val="-3"/>
          <w:sz w:val="24"/>
          <w:szCs w:val="24"/>
        </w:rPr>
      </w:pPr>
      <w:r w:rsidRPr="005215DF">
        <w:rPr>
          <w:iCs/>
          <w:spacing w:val="-3"/>
          <w:sz w:val="24"/>
          <w:szCs w:val="24"/>
        </w:rPr>
        <w:t>Defendant/Solicitor for the defendant/Director of Public Prosecutions (</w:t>
      </w:r>
      <w:r w:rsidRPr="005215DF">
        <w:rPr>
          <w:i/>
          <w:iCs/>
          <w:spacing w:val="-3"/>
          <w:sz w:val="24"/>
          <w:szCs w:val="24"/>
        </w:rPr>
        <w:t>delete whichever is inapplicable</w:t>
      </w:r>
      <w:r w:rsidRPr="005215DF">
        <w:rPr>
          <w:iCs/>
          <w:spacing w:val="-3"/>
          <w:sz w:val="24"/>
          <w:szCs w:val="24"/>
        </w:rPr>
        <w:t xml:space="preserve">) </w:t>
      </w:r>
    </w:p>
    <w:p w:rsidR="0081447D" w:rsidRPr="00244475" w:rsidRDefault="0081447D"/>
    <w:sectPr w:rsidR="0081447D" w:rsidRPr="00244475" w:rsidSect="00590EAB">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648" w:rsidRDefault="004E3648" w:rsidP="00244475">
      <w:r>
        <w:separator/>
      </w:r>
    </w:p>
  </w:endnote>
  <w:endnote w:type="continuationSeparator" w:id="0">
    <w:p w:rsidR="004E3648" w:rsidRDefault="004E3648" w:rsidP="002444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475" w:rsidRDefault="00244475">
    <w:pPr>
      <w:pStyle w:val="Footer"/>
      <w:rPr>
        <w:rFonts w:ascii="Calibri" w:hAnsi="Calibri"/>
        <w:sz w:val="20"/>
        <w:szCs w:val="20"/>
      </w:rPr>
    </w:pPr>
    <w:r>
      <w:rPr>
        <w:rFonts w:ascii="Calibri" w:hAnsi="Calibri"/>
        <w:sz w:val="20"/>
        <w:szCs w:val="20"/>
      </w:rPr>
      <w:t>__________________________________________________________________________________________</w:t>
    </w:r>
  </w:p>
  <w:p w:rsidR="00244475" w:rsidRPr="00244475" w:rsidRDefault="00244475">
    <w:pPr>
      <w:pStyle w:val="Footer"/>
      <w:rPr>
        <w:rFonts w:ascii="Calibri" w:hAnsi="Calibri"/>
        <w:sz w:val="20"/>
        <w:szCs w:val="20"/>
      </w:rPr>
    </w:pPr>
    <w:r w:rsidRPr="00244475">
      <w:rPr>
        <w:rFonts w:ascii="Calibri" w:hAnsi="Calibri"/>
        <w:sz w:val="20"/>
        <w:szCs w:val="20"/>
      </w:rPr>
      <w:t>Current to 1 October 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648" w:rsidRDefault="004E3648" w:rsidP="00244475">
      <w:r>
        <w:separator/>
      </w:r>
    </w:p>
  </w:footnote>
  <w:footnote w:type="continuationSeparator" w:id="0">
    <w:p w:rsidR="004E3648" w:rsidRDefault="004E3648" w:rsidP="002444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D42E3"/>
    <w:multiLevelType w:val="hybridMultilevel"/>
    <w:tmpl w:val="334400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2592F49"/>
    <w:multiLevelType w:val="hybridMultilevel"/>
    <w:tmpl w:val="193A3A08"/>
    <w:lvl w:ilvl="0" w:tplc="FC306F1C">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footnotePr>
    <w:footnote w:id="-1"/>
    <w:footnote w:id="0"/>
  </w:footnotePr>
  <w:endnotePr>
    <w:endnote w:id="-1"/>
    <w:endnote w:id="0"/>
  </w:endnotePr>
  <w:compat/>
  <w:rsids>
    <w:rsid w:val="000E5CA1"/>
    <w:rsid w:val="00134F50"/>
    <w:rsid w:val="00244475"/>
    <w:rsid w:val="002F67C6"/>
    <w:rsid w:val="00302AEE"/>
    <w:rsid w:val="003372E0"/>
    <w:rsid w:val="004D441F"/>
    <w:rsid w:val="004E3648"/>
    <w:rsid w:val="00590EAB"/>
    <w:rsid w:val="005E1C6F"/>
    <w:rsid w:val="0071542E"/>
    <w:rsid w:val="0074757F"/>
    <w:rsid w:val="0081447D"/>
    <w:rsid w:val="00891E17"/>
    <w:rsid w:val="00A76442"/>
    <w:rsid w:val="00B8240D"/>
    <w:rsid w:val="00C02EAC"/>
    <w:rsid w:val="00DF3B59"/>
    <w:rsid w:val="00E02CD7"/>
    <w:rsid w:val="00E12A4D"/>
    <w:rsid w:val="00E846FA"/>
    <w:rsid w:val="00EB52DB"/>
    <w:rsid w:val="00EE0498"/>
    <w:rsid w:val="00FC19C6"/>
    <w:rsid w:val="00FC518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648"/>
    <w:rPr>
      <w:rFonts w:ascii="Times New Roman" w:eastAsia="Calibri" w:hAnsi="Times New Roman"/>
      <w:sz w:val="23"/>
      <w:lang w:val="en-AU" w:bidi="ar-SA"/>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47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1447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81447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1447D"/>
    <w:rPr>
      <w:b/>
      <w:bCs/>
      <w:sz w:val="28"/>
      <w:szCs w:val="28"/>
    </w:rPr>
  </w:style>
  <w:style w:type="character" w:customStyle="1" w:styleId="Heading5Char">
    <w:name w:val="Heading 5 Char"/>
    <w:basedOn w:val="DefaultParagraphFont"/>
    <w:link w:val="Heading5"/>
    <w:uiPriority w:val="9"/>
    <w:semiHidden/>
    <w:rsid w:val="0081447D"/>
    <w:rPr>
      <w:b/>
      <w:bCs/>
      <w:i/>
      <w:iCs/>
      <w:sz w:val="26"/>
      <w:szCs w:val="26"/>
    </w:rPr>
  </w:style>
  <w:style w:type="character" w:customStyle="1" w:styleId="Heading6Char">
    <w:name w:val="Heading 6 Char"/>
    <w:basedOn w:val="DefaultParagraphFont"/>
    <w:link w:val="Heading6"/>
    <w:uiPriority w:val="9"/>
    <w:semiHidden/>
    <w:rsid w:val="0081447D"/>
    <w:rPr>
      <w:b/>
      <w:bCs/>
    </w:rPr>
  </w:style>
  <w:style w:type="character" w:customStyle="1" w:styleId="Heading7Char">
    <w:name w:val="Heading 7 Char"/>
    <w:basedOn w:val="DefaultParagraphFont"/>
    <w:link w:val="Heading7"/>
    <w:uiPriority w:val="9"/>
    <w:semiHidden/>
    <w:rsid w:val="0081447D"/>
    <w:rPr>
      <w:sz w:val="24"/>
      <w:szCs w:val="24"/>
    </w:rPr>
  </w:style>
  <w:style w:type="character" w:customStyle="1" w:styleId="Heading8Char">
    <w:name w:val="Heading 8 Char"/>
    <w:basedOn w:val="DefaultParagraphFont"/>
    <w:link w:val="Heading8"/>
    <w:uiPriority w:val="9"/>
    <w:semiHidden/>
    <w:rsid w:val="0081447D"/>
    <w:rPr>
      <w:i/>
      <w:iCs/>
      <w:sz w:val="24"/>
      <w:szCs w:val="24"/>
    </w:rPr>
  </w:style>
  <w:style w:type="character" w:customStyle="1" w:styleId="Heading9Char">
    <w:name w:val="Heading 9 Char"/>
    <w:basedOn w:val="DefaultParagraphFont"/>
    <w:link w:val="Heading9"/>
    <w:uiPriority w:val="9"/>
    <w:semiHidden/>
    <w:rsid w:val="0081447D"/>
    <w:rPr>
      <w:rFonts w:asciiTheme="majorHAnsi" w:eastAsiaTheme="majorEastAsia" w:hAnsiTheme="majorHAnsi"/>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1447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1447D"/>
    <w:rPr>
      <w:rFonts w:asciiTheme="majorHAnsi" w:eastAsiaTheme="majorEastAsia" w:hAnsiTheme="majorHAnsi"/>
      <w:sz w:val="24"/>
      <w:szCs w:val="24"/>
    </w:rPr>
  </w:style>
  <w:style w:type="character" w:styleId="Strong">
    <w:name w:val="Strong"/>
    <w:basedOn w:val="DefaultParagraphFont"/>
    <w:uiPriority w:val="22"/>
    <w:qFormat/>
    <w:rsid w:val="0081447D"/>
    <w:rPr>
      <w:b/>
      <w:bCs/>
    </w:rPr>
  </w:style>
  <w:style w:type="character" w:styleId="Emphasis">
    <w:name w:val="Emphasis"/>
    <w:basedOn w:val="DefaultParagraphFont"/>
    <w:uiPriority w:val="20"/>
    <w:qFormat/>
    <w:rsid w:val="0081447D"/>
    <w:rPr>
      <w:rFonts w:asciiTheme="minorHAnsi" w:hAnsiTheme="minorHAnsi"/>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rsid w:val="0081447D"/>
    <w:rPr>
      <w:i/>
      <w:sz w:val="24"/>
      <w:szCs w:val="24"/>
    </w:rPr>
  </w:style>
  <w:style w:type="paragraph" w:styleId="IntenseQuote">
    <w:name w:val="Intense Quote"/>
    <w:basedOn w:val="Normal"/>
    <w:next w:val="Normal"/>
    <w:link w:val="IntenseQuoteChar"/>
    <w:uiPriority w:val="30"/>
    <w:qFormat/>
    <w:rsid w:val="0081447D"/>
    <w:pPr>
      <w:ind w:left="720" w:right="720"/>
    </w:pPr>
    <w:rPr>
      <w:b/>
      <w:i/>
    </w:rPr>
  </w:style>
  <w:style w:type="character" w:customStyle="1" w:styleId="IntenseQuoteChar">
    <w:name w:val="Intense Quote Char"/>
    <w:basedOn w:val="DefaultParagraphFont"/>
    <w:link w:val="IntenseQuote"/>
    <w:uiPriority w:val="30"/>
    <w:rsid w:val="0081447D"/>
    <w:rPr>
      <w:b/>
      <w:i/>
      <w:sz w:val="24"/>
    </w:rPr>
  </w:style>
  <w:style w:type="character" w:styleId="SubtleEmphasis">
    <w:name w:val="Subtle Emphasis"/>
    <w:uiPriority w:val="19"/>
    <w:qFormat/>
    <w:rsid w:val="0081447D"/>
    <w:rPr>
      <w:i/>
      <w:color w:val="5A5A5A" w:themeColor="text1" w:themeTint="A5"/>
    </w:rPr>
  </w:style>
  <w:style w:type="character" w:styleId="IntenseEmphasis">
    <w:name w:val="Intense Emphasis"/>
    <w:basedOn w:val="DefaultParagraphFont"/>
    <w:uiPriority w:val="21"/>
    <w:qFormat/>
    <w:rsid w:val="0081447D"/>
    <w:rPr>
      <w:b/>
      <w:i/>
      <w:sz w:val="24"/>
      <w:szCs w:val="24"/>
      <w:u w:val="single"/>
    </w:rPr>
  </w:style>
  <w:style w:type="character" w:styleId="SubtleReference">
    <w:name w:val="Subtle Reference"/>
    <w:basedOn w:val="DefaultParagraphFont"/>
    <w:uiPriority w:val="31"/>
    <w:qFormat/>
    <w:rsid w:val="0081447D"/>
    <w:rPr>
      <w:sz w:val="24"/>
      <w:szCs w:val="24"/>
      <w:u w:val="single"/>
    </w:rPr>
  </w:style>
  <w:style w:type="character" w:styleId="IntenseReference">
    <w:name w:val="Intense Reference"/>
    <w:basedOn w:val="DefaultParagraphFont"/>
    <w:uiPriority w:val="32"/>
    <w:qFormat/>
    <w:rsid w:val="0081447D"/>
    <w:rPr>
      <w:b/>
      <w:sz w:val="24"/>
      <w:u w:val="single"/>
    </w:rPr>
  </w:style>
  <w:style w:type="character" w:styleId="BookTitle">
    <w:name w:val="Book Title"/>
    <w:basedOn w:val="DefaultParagraphFont"/>
    <w:uiPriority w:val="33"/>
    <w:qFormat/>
    <w:rsid w:val="0081447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Header">
    <w:name w:val="header"/>
    <w:basedOn w:val="Normal"/>
    <w:link w:val="HeaderChar"/>
    <w:uiPriority w:val="99"/>
    <w:semiHidden/>
    <w:unhideWhenUsed/>
    <w:rsid w:val="00244475"/>
    <w:pPr>
      <w:tabs>
        <w:tab w:val="center" w:pos="4513"/>
        <w:tab w:val="right" w:pos="9026"/>
      </w:tabs>
    </w:pPr>
  </w:style>
  <w:style w:type="character" w:customStyle="1" w:styleId="HeaderChar">
    <w:name w:val="Header Char"/>
    <w:basedOn w:val="DefaultParagraphFont"/>
    <w:link w:val="Header"/>
    <w:uiPriority w:val="99"/>
    <w:semiHidden/>
    <w:rsid w:val="00244475"/>
    <w:rPr>
      <w:sz w:val="24"/>
      <w:szCs w:val="24"/>
    </w:rPr>
  </w:style>
  <w:style w:type="paragraph" w:styleId="Footer">
    <w:name w:val="footer"/>
    <w:basedOn w:val="Normal"/>
    <w:link w:val="FooterChar"/>
    <w:uiPriority w:val="99"/>
    <w:semiHidden/>
    <w:unhideWhenUsed/>
    <w:rsid w:val="00244475"/>
    <w:pPr>
      <w:tabs>
        <w:tab w:val="center" w:pos="4513"/>
        <w:tab w:val="right" w:pos="9026"/>
      </w:tabs>
    </w:pPr>
  </w:style>
  <w:style w:type="character" w:customStyle="1" w:styleId="FooterChar">
    <w:name w:val="Footer Char"/>
    <w:basedOn w:val="DefaultParagraphFont"/>
    <w:link w:val="Footer"/>
    <w:uiPriority w:val="99"/>
    <w:semiHidden/>
    <w:rsid w:val="00244475"/>
    <w:rPr>
      <w:sz w:val="24"/>
      <w:szCs w:val="24"/>
    </w:rPr>
  </w:style>
  <w:style w:type="paragraph" w:customStyle="1" w:styleId="clausehead">
    <w:name w:val="clausehead"/>
    <w:next w:val="Normal"/>
    <w:qFormat/>
    <w:rsid w:val="004E3648"/>
    <w:pPr>
      <w:keepNext/>
      <w:keepLines/>
      <w:autoSpaceDE w:val="0"/>
      <w:autoSpaceDN w:val="0"/>
      <w:adjustRightInd w:val="0"/>
      <w:spacing w:before="160" w:after="0" w:line="240" w:lineRule="auto"/>
      <w:ind w:left="567" w:hanging="567"/>
    </w:pPr>
    <w:rPr>
      <w:rFonts w:ascii="Times New Roman" w:eastAsia="Times New Roman" w:hAnsi="Times New Roman"/>
      <w:b/>
      <w:bCs/>
      <w:color w:val="000000"/>
      <w:sz w:val="26"/>
      <w:szCs w:val="26"/>
      <w:lang w:val="en-A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J:\Workgroup%20Documents\Acting%20EA%20to%20Director%20HCS\Web%20Files\Forms%20-%20SC%20Criminal%20Supplementary%20Rules%202014\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35689E-3A12-4F62-BFA4-86AE65B14FC1}"/>
</file>

<file path=customXml/itemProps2.xml><?xml version="1.0" encoding="utf-8"?>
<ds:datastoreItem xmlns:ds="http://schemas.openxmlformats.org/officeDocument/2006/customXml" ds:itemID="{FB06242D-8779-4F89-9879-D53AA561E3CD}"/>
</file>

<file path=customXml/itemProps3.xml><?xml version="1.0" encoding="utf-8"?>
<ds:datastoreItem xmlns:ds="http://schemas.openxmlformats.org/officeDocument/2006/customXml" ds:itemID="{BAC456D3-20CD-4A21-9235-75122B8EFB68}"/>
</file>

<file path=docProps/app.xml><?xml version="1.0" encoding="utf-8"?>
<Properties xmlns="http://schemas.openxmlformats.org/officeDocument/2006/extended-properties" xmlns:vt="http://schemas.openxmlformats.org/officeDocument/2006/docPropsVTypes">
  <Template>Form.dotx</Template>
  <TotalTime>2</TotalTime>
  <Pages>5</Pages>
  <Words>766</Words>
  <Characters>4367</Characters>
  <Application>Microsoft Office Word</Application>
  <DocSecurity>0</DocSecurity>
  <Lines>36</Lines>
  <Paragraphs>10</Paragraphs>
  <ScaleCrop>false</ScaleCrop>
  <LinksUpToDate>false</LinksUpToDate>
  <CharactersWithSpaces>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43 - Notice of appeal against antecedent decision</dc:title>
  <dcterms:created xsi:type="dcterms:W3CDTF">2014-10-03T00:48:00Z</dcterms:created>
  <dcterms:modified xsi:type="dcterms:W3CDTF">2014-10-03T00:50:00Z</dcterms:modified>
</cp:coreProperties>
</file>